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3DF44" w14:textId="77777777" w:rsidR="004818E6" w:rsidRDefault="00000000">
      <w:pPr>
        <w:spacing w:line="360" w:lineRule="auto"/>
        <w:jc w:val="right"/>
      </w:pPr>
      <w:r>
        <w:rPr>
          <w:rFonts w:ascii="Cambria Bold" w:hAnsi="Cambria Bold"/>
          <w:b/>
        </w:rPr>
        <w:t>Anexa nr. 15</w:t>
      </w:r>
    </w:p>
    <w:p w14:paraId="6273DF45" w14:textId="77777777" w:rsidR="004818E6" w:rsidRDefault="00000000">
      <w:pPr>
        <w:spacing w:line="360" w:lineRule="auto"/>
      </w:pPr>
      <w:r>
        <w:rPr>
          <w:rFonts w:ascii="Cambria Bold Italic" w:hAnsi="Cambria Bold Italic"/>
          <w:b/>
          <w:i/>
          <w:sz w:val="29"/>
        </w:rPr>
        <w:t>F1 - Fișa de verificare a criteriilor de eligibilitate și de selecție locale</w:t>
      </w:r>
    </w:p>
    <w:p w14:paraId="6273DF46" w14:textId="77777777" w:rsidR="004818E6" w:rsidRDefault="00000000">
      <w:pPr>
        <w:spacing w:line="60" w:lineRule="auto"/>
        <w:ind w:firstLine="493"/>
      </w:pPr>
      <w:r>
        <w:rPr>
          <w:rFonts w:ascii="Cambria" w:hAnsi="Cambria"/>
        </w:rPr>
        <w:t> </w:t>
      </w:r>
    </w:p>
    <w:p w14:paraId="6273DF47" w14:textId="77777777" w:rsidR="004818E6" w:rsidRDefault="00000000">
      <w:pPr>
        <w:spacing w:line="264" w:lineRule="auto"/>
      </w:pPr>
      <w:r>
        <w:rPr>
          <w:rFonts w:ascii="Cambria" w:hAnsi="Cambria"/>
        </w:rPr>
        <w:t>Nr. autorizație GAL </w:t>
      </w:r>
      <w:r>
        <w:rPr>
          <w:rFonts w:ascii="Cambria Bold" w:hAnsi="Cambria Bold"/>
          <w:b/>
        </w:rPr>
        <w:t>23</w:t>
      </w:r>
    </w:p>
    <w:p w14:paraId="6273DF48" w14:textId="77777777" w:rsidR="004818E6" w:rsidRDefault="00000000">
      <w:pPr>
        <w:spacing w:line="264" w:lineRule="auto"/>
      </w:pPr>
      <w:r>
        <w:rPr>
          <w:rFonts w:ascii="Cambria" w:hAnsi="Cambria"/>
        </w:rPr>
        <w:t>Denumire parteneriat/GAL </w:t>
      </w:r>
      <w:r>
        <w:rPr>
          <w:rFonts w:ascii="Cambria Bold" w:hAnsi="Cambria Bold"/>
          <w:b/>
        </w:rPr>
        <w:t>ASOCIATIA GAL DRUMUL IANCULUI</w:t>
      </w:r>
    </w:p>
    <w:p w14:paraId="6273DF49" w14:textId="77777777" w:rsidR="004818E6" w:rsidRDefault="00000000">
      <w:pPr>
        <w:spacing w:line="264" w:lineRule="auto"/>
      </w:pPr>
      <w:r>
        <w:rPr>
          <w:rFonts w:ascii="Cambria" w:hAnsi="Cambria"/>
        </w:rPr>
        <w:t>Denumire intervenție </w:t>
      </w:r>
      <w:proofErr w:type="spellStart"/>
      <w:r>
        <w:rPr>
          <w:rFonts w:ascii="Cambria Bold" w:hAnsi="Cambria Bold"/>
          <w:b/>
        </w:rPr>
        <w:t>Sustinerea</w:t>
      </w:r>
      <w:proofErr w:type="spellEnd"/>
      <w:r>
        <w:rPr>
          <w:rFonts w:ascii="Cambria Bold" w:hAnsi="Cambria Bold"/>
          <w:b/>
        </w:rPr>
        <w:t xml:space="preserve"> </w:t>
      </w:r>
      <w:proofErr w:type="spellStart"/>
      <w:r>
        <w:rPr>
          <w:rFonts w:ascii="Cambria Bold" w:hAnsi="Cambria Bold"/>
          <w:b/>
        </w:rPr>
        <w:t>antreprenoriatului</w:t>
      </w:r>
      <w:proofErr w:type="spellEnd"/>
      <w:r>
        <w:rPr>
          <w:rFonts w:ascii="Cambria Bold" w:hAnsi="Cambria Bold"/>
          <w:b/>
        </w:rPr>
        <w:t xml:space="preserve"> si diversificarea economiei locale</w:t>
      </w:r>
    </w:p>
    <w:p w14:paraId="6273DF4A" w14:textId="77777777" w:rsidR="004818E6"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6273DF4B" w14:textId="77777777" w:rsidR="004818E6"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6273DF4C" w14:textId="77777777" w:rsidR="004818E6"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6273DF4D" w14:textId="77777777" w:rsidR="004818E6"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6273DF4E" w14:textId="77777777" w:rsidR="004818E6"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6273DF4F" w14:textId="77777777" w:rsidR="004818E6"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6273DF50" w14:textId="77777777" w:rsidR="004818E6"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08"/>
        <w:gridCol w:w="3304"/>
        <w:gridCol w:w="892"/>
        <w:gridCol w:w="892"/>
        <w:gridCol w:w="3366"/>
      </w:tblGrid>
      <w:tr w:rsidR="004818E6" w14:paraId="6273DF56" w14:textId="77777777">
        <w:tc>
          <w:tcPr>
            <w:tcW w:w="400" w:type="pct"/>
            <w:shd w:val="clear" w:color="auto" w:fill="214F7D"/>
            <w:vAlign w:val="center"/>
          </w:tcPr>
          <w:p w14:paraId="6273DF51" w14:textId="77777777" w:rsidR="004818E6"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6273DF52" w14:textId="77777777" w:rsidR="004818E6" w:rsidRDefault="00000000">
            <w:r>
              <w:rPr>
                <w:rFonts w:ascii="Cambria Bold" w:hAnsi="Cambria Bold"/>
                <w:b/>
                <w:color w:val="FFFFFF"/>
              </w:rPr>
              <w:t>Criteriu de eligibilitate</w:t>
            </w:r>
          </w:p>
        </w:tc>
        <w:tc>
          <w:tcPr>
            <w:tcW w:w="500" w:type="pct"/>
            <w:shd w:val="clear" w:color="auto" w:fill="214F7D"/>
            <w:vAlign w:val="center"/>
          </w:tcPr>
          <w:p w14:paraId="6273DF53" w14:textId="77777777" w:rsidR="004818E6" w:rsidRDefault="00000000">
            <w:pPr>
              <w:keepNext/>
              <w:jc w:val="center"/>
            </w:pPr>
            <w:r>
              <w:rPr>
                <w:rFonts w:ascii="Cambria Bold" w:hAnsi="Cambria Bold"/>
                <w:b/>
                <w:color w:val="FFFFFF"/>
              </w:rPr>
              <w:t>DA</w:t>
            </w:r>
          </w:p>
        </w:tc>
        <w:tc>
          <w:tcPr>
            <w:tcW w:w="500" w:type="pct"/>
            <w:shd w:val="clear" w:color="auto" w:fill="214F7D"/>
            <w:vAlign w:val="center"/>
          </w:tcPr>
          <w:p w14:paraId="6273DF54" w14:textId="77777777" w:rsidR="004818E6" w:rsidRDefault="00000000">
            <w:pPr>
              <w:keepNext/>
              <w:jc w:val="center"/>
            </w:pPr>
            <w:r>
              <w:rPr>
                <w:rFonts w:ascii="Cambria Bold" w:hAnsi="Cambria Bold"/>
                <w:b/>
                <w:color w:val="FFFFFF"/>
              </w:rPr>
              <w:t>NU</w:t>
            </w:r>
          </w:p>
        </w:tc>
        <w:tc>
          <w:tcPr>
            <w:tcW w:w="0" w:type="auto"/>
            <w:shd w:val="clear" w:color="auto" w:fill="214F7D"/>
            <w:vAlign w:val="center"/>
          </w:tcPr>
          <w:p w14:paraId="6273DF55" w14:textId="77777777" w:rsidR="004818E6" w:rsidRDefault="00000000">
            <w:r>
              <w:rPr>
                <w:rFonts w:ascii="Cambria Bold" w:hAnsi="Cambria Bold"/>
                <w:b/>
                <w:color w:val="FFFFFF"/>
              </w:rPr>
              <w:t>Observații / Justificări</w:t>
            </w:r>
          </w:p>
        </w:tc>
      </w:tr>
      <w:tr w:rsidR="004818E6" w14:paraId="6273DF58" w14:textId="77777777">
        <w:trPr>
          <w:trHeight w:val="2700"/>
        </w:trPr>
        <w:tc>
          <w:tcPr>
            <w:tcW w:w="0" w:type="auto"/>
            <w:gridSpan w:val="5"/>
            <w:shd w:val="clear" w:color="auto" w:fill="757575"/>
            <w:vAlign w:val="center"/>
          </w:tcPr>
          <w:p w14:paraId="6273DF57" w14:textId="77777777" w:rsidR="004818E6"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4818E6" w14:paraId="6273DF62" w14:textId="77777777">
        <w:trPr>
          <w:trHeight w:val="540"/>
        </w:trPr>
        <w:tc>
          <w:tcPr>
            <w:tcW w:w="0" w:type="auto"/>
            <w:vMerge w:val="restart"/>
            <w:vAlign w:val="center"/>
          </w:tcPr>
          <w:p w14:paraId="6273DF59" w14:textId="77777777" w:rsidR="004818E6" w:rsidRDefault="00000000">
            <w:r>
              <w:rPr>
                <w:rFonts w:ascii="Cambria Bold" w:hAnsi="Cambria Bold"/>
                <w:b/>
                <w:color w:val="1B4167"/>
              </w:rPr>
              <w:t>EG 1</w:t>
            </w:r>
          </w:p>
        </w:tc>
        <w:tc>
          <w:tcPr>
            <w:tcW w:w="0" w:type="auto"/>
            <w:vAlign w:val="center"/>
          </w:tcPr>
          <w:p w14:paraId="6273DF5A" w14:textId="77777777" w:rsidR="004818E6" w:rsidRDefault="00000000">
            <w:r>
              <w:rPr>
                <w:rFonts w:ascii="Cambria Bold" w:hAnsi="Cambria Bold"/>
                <w:b/>
                <w:color w:val="1B4167"/>
              </w:rPr>
              <w:t>Solicitantul sa aibă sediul social in teritoriu GAL DRUMUL IANCULUI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818E6" w14:paraId="6273DF5C" w14:textId="77777777">
              <w:trPr>
                <w:trHeight w:val="420"/>
                <w:jc w:val="center"/>
              </w:trPr>
              <w:tc>
                <w:tcPr>
                  <w:tcW w:w="0" w:type="auto"/>
                  <w:shd w:val="clear" w:color="auto" w:fill="DDDDDD"/>
                  <w:vAlign w:val="center"/>
                </w:tcPr>
                <w:p w14:paraId="6273DF5B" w14:textId="77777777" w:rsidR="004818E6" w:rsidRDefault="00000000">
                  <w:pPr>
                    <w:keepNext/>
                    <w:jc w:val="center"/>
                  </w:pPr>
                  <w:r>
                    <w:rPr>
                      <w:rFonts w:ascii="Cambria" w:hAnsi="Cambria"/>
                    </w:rPr>
                    <w:t> </w:t>
                  </w:r>
                </w:p>
              </w:tc>
            </w:tr>
          </w:tbl>
          <w:p w14:paraId="6273DF5D" w14:textId="77777777" w:rsidR="004818E6" w:rsidRDefault="004818E6"/>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818E6" w14:paraId="6273DF5F" w14:textId="77777777">
              <w:trPr>
                <w:trHeight w:val="420"/>
                <w:jc w:val="center"/>
              </w:trPr>
              <w:tc>
                <w:tcPr>
                  <w:tcW w:w="0" w:type="auto"/>
                  <w:shd w:val="clear" w:color="auto" w:fill="DDDDDD"/>
                  <w:vAlign w:val="center"/>
                </w:tcPr>
                <w:p w14:paraId="6273DF5E" w14:textId="77777777" w:rsidR="004818E6" w:rsidRDefault="00000000">
                  <w:pPr>
                    <w:keepNext/>
                    <w:jc w:val="center"/>
                  </w:pPr>
                  <w:r>
                    <w:rPr>
                      <w:rFonts w:ascii="Cambria" w:hAnsi="Cambria"/>
                    </w:rPr>
                    <w:t> </w:t>
                  </w:r>
                </w:p>
              </w:tc>
            </w:tr>
          </w:tbl>
          <w:p w14:paraId="6273DF60" w14:textId="77777777" w:rsidR="004818E6" w:rsidRDefault="004818E6"/>
        </w:tc>
        <w:tc>
          <w:tcPr>
            <w:tcW w:w="0" w:type="auto"/>
            <w:vMerge w:val="restart"/>
          </w:tcPr>
          <w:p w14:paraId="6273DF61" w14:textId="77777777" w:rsidR="004818E6" w:rsidRDefault="004818E6"/>
        </w:tc>
      </w:tr>
      <w:tr w:rsidR="004818E6" w14:paraId="6273DF68" w14:textId="77777777">
        <w:tc>
          <w:tcPr>
            <w:tcW w:w="0" w:type="dxa"/>
            <w:vMerge/>
          </w:tcPr>
          <w:p w14:paraId="6273DF63" w14:textId="77777777" w:rsidR="004818E6" w:rsidRDefault="004818E6"/>
        </w:tc>
        <w:tc>
          <w:tcPr>
            <w:tcW w:w="0" w:type="auto"/>
          </w:tcPr>
          <w:p w14:paraId="6273DF64" w14:textId="77777777" w:rsidR="004818E6" w:rsidRDefault="00000000">
            <w:r>
              <w:rPr>
                <w:rFonts w:ascii="Cambria" w:hAnsi="Cambria"/>
              </w:rPr>
              <w:t xml:space="preserve"> 1. Documente justificative solicitate: Certificat constatator emis de ONRC (Oficiul Național al Registrului Comerțului), în termen de valabilitate (nu mai vechi de 60 zile), care să ateste: Adresa sediului social: se verifică faptul că solicitantul este înregistrat și funcționează legal, iar adresa sediului este în </w:t>
            </w:r>
            <w:r>
              <w:rPr>
                <w:rFonts w:ascii="Cambria" w:hAnsi="Cambria"/>
              </w:rPr>
              <w:lastRenderedPageBreak/>
              <w:t xml:space="preserve">teritoriul GAL ”DRUMUL IANCULUI” Act de identitate a solicitantului, pentru a confirma domiciliul; se verifică sa se afle in teritoriul GAL ”DRUMUL IANCULUI” 2. Etape de verificare: Identificarea adresei exacte a sediului social din certificatul ONRC. Compararea adresei sediului social cu teritoriul GAL (lista UAT-urilor care compun GAL DRUMUL IANCULUI). Încadrarea solicitantului ca fiind eligibil (DA/NU), în funcție de localizarea sediului social. Îndeplinește criteriul (DA): dacă sediul social este într-o localitate aparținând teritoriului GAL. Proiectul </w:t>
            </w:r>
            <w:proofErr w:type="spellStart"/>
            <w:r>
              <w:rPr>
                <w:rFonts w:ascii="Cambria" w:hAnsi="Cambria"/>
              </w:rPr>
              <w:t>indeplineste</w:t>
            </w:r>
            <w:proofErr w:type="spellEnd"/>
            <w:r>
              <w:rPr>
                <w:rFonts w:ascii="Cambria" w:hAnsi="Cambria"/>
              </w:rPr>
              <w:t xml:space="preserve"> criteriul de eligibilitate. Nu îndeplinește criteriul (NU): dacă sediul social este în afara teritoriului GAL. Proiectul este declarat neeligibil</w:t>
            </w:r>
          </w:p>
        </w:tc>
        <w:tc>
          <w:tcPr>
            <w:tcW w:w="0" w:type="dxa"/>
            <w:vMerge/>
          </w:tcPr>
          <w:p w14:paraId="6273DF65" w14:textId="77777777" w:rsidR="004818E6" w:rsidRDefault="004818E6"/>
        </w:tc>
        <w:tc>
          <w:tcPr>
            <w:tcW w:w="0" w:type="dxa"/>
            <w:vMerge/>
          </w:tcPr>
          <w:p w14:paraId="6273DF66" w14:textId="77777777" w:rsidR="004818E6" w:rsidRDefault="004818E6"/>
        </w:tc>
        <w:tc>
          <w:tcPr>
            <w:tcW w:w="0" w:type="dxa"/>
            <w:vMerge/>
          </w:tcPr>
          <w:p w14:paraId="6273DF67" w14:textId="77777777" w:rsidR="004818E6" w:rsidRDefault="004818E6"/>
        </w:tc>
      </w:tr>
      <w:tr w:rsidR="004818E6" w14:paraId="6273DF72" w14:textId="77777777">
        <w:trPr>
          <w:trHeight w:val="540"/>
        </w:trPr>
        <w:tc>
          <w:tcPr>
            <w:tcW w:w="0" w:type="auto"/>
            <w:vMerge w:val="restart"/>
            <w:vAlign w:val="center"/>
          </w:tcPr>
          <w:p w14:paraId="6273DF69" w14:textId="77777777" w:rsidR="004818E6" w:rsidRDefault="00000000">
            <w:r>
              <w:rPr>
                <w:rFonts w:ascii="Cambria Bold" w:hAnsi="Cambria Bold"/>
                <w:b/>
                <w:color w:val="1B4167"/>
              </w:rPr>
              <w:t>EG 2</w:t>
            </w:r>
          </w:p>
        </w:tc>
        <w:tc>
          <w:tcPr>
            <w:tcW w:w="0" w:type="auto"/>
            <w:vAlign w:val="center"/>
          </w:tcPr>
          <w:p w14:paraId="6273DF6A" w14:textId="77777777" w:rsidR="004818E6" w:rsidRDefault="00000000">
            <w:r>
              <w:rPr>
                <w:rFonts w:ascii="Cambria Bold" w:hAnsi="Cambria Bold"/>
                <w:b/>
                <w:color w:val="1B4167"/>
              </w:rPr>
              <w:t> Solicitantul înființează o activitate economica noua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818E6" w14:paraId="6273DF6C" w14:textId="77777777">
              <w:trPr>
                <w:trHeight w:val="420"/>
                <w:jc w:val="center"/>
              </w:trPr>
              <w:tc>
                <w:tcPr>
                  <w:tcW w:w="0" w:type="auto"/>
                  <w:shd w:val="clear" w:color="auto" w:fill="DDDDDD"/>
                  <w:vAlign w:val="center"/>
                </w:tcPr>
                <w:p w14:paraId="6273DF6B" w14:textId="77777777" w:rsidR="004818E6" w:rsidRDefault="00000000">
                  <w:pPr>
                    <w:keepNext/>
                    <w:jc w:val="center"/>
                  </w:pPr>
                  <w:r>
                    <w:rPr>
                      <w:rFonts w:ascii="Cambria" w:hAnsi="Cambria"/>
                    </w:rPr>
                    <w:t> </w:t>
                  </w:r>
                </w:p>
              </w:tc>
            </w:tr>
          </w:tbl>
          <w:p w14:paraId="6273DF6D" w14:textId="77777777" w:rsidR="004818E6" w:rsidRDefault="004818E6"/>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818E6" w14:paraId="6273DF6F" w14:textId="77777777">
              <w:trPr>
                <w:trHeight w:val="420"/>
                <w:jc w:val="center"/>
              </w:trPr>
              <w:tc>
                <w:tcPr>
                  <w:tcW w:w="0" w:type="auto"/>
                  <w:shd w:val="clear" w:color="auto" w:fill="DDDDDD"/>
                  <w:vAlign w:val="center"/>
                </w:tcPr>
                <w:p w14:paraId="6273DF6E" w14:textId="77777777" w:rsidR="004818E6" w:rsidRDefault="00000000">
                  <w:pPr>
                    <w:keepNext/>
                    <w:jc w:val="center"/>
                  </w:pPr>
                  <w:r>
                    <w:rPr>
                      <w:rFonts w:ascii="Cambria" w:hAnsi="Cambria"/>
                    </w:rPr>
                    <w:t> </w:t>
                  </w:r>
                </w:p>
              </w:tc>
            </w:tr>
          </w:tbl>
          <w:p w14:paraId="6273DF70" w14:textId="77777777" w:rsidR="004818E6" w:rsidRDefault="004818E6"/>
        </w:tc>
        <w:tc>
          <w:tcPr>
            <w:tcW w:w="0" w:type="auto"/>
            <w:vMerge w:val="restart"/>
          </w:tcPr>
          <w:p w14:paraId="6273DF71" w14:textId="77777777" w:rsidR="004818E6" w:rsidRDefault="004818E6"/>
        </w:tc>
      </w:tr>
      <w:tr w:rsidR="004818E6" w14:paraId="6273DF78" w14:textId="77777777">
        <w:tc>
          <w:tcPr>
            <w:tcW w:w="0" w:type="dxa"/>
            <w:vMerge/>
          </w:tcPr>
          <w:p w14:paraId="6273DF73" w14:textId="77777777" w:rsidR="004818E6" w:rsidRDefault="004818E6"/>
        </w:tc>
        <w:tc>
          <w:tcPr>
            <w:tcW w:w="0" w:type="auto"/>
          </w:tcPr>
          <w:p w14:paraId="6273DF74" w14:textId="77777777" w:rsidR="004818E6" w:rsidRDefault="00000000">
            <w:r>
              <w:rPr>
                <w:rFonts w:ascii="Cambria" w:hAnsi="Cambria"/>
              </w:rPr>
              <w:t xml:space="preserve"> Să se stabilească dacă solicitantul propune în proiect o activitate economică desfășurată printr-o entitate juridică nou-înființată, înregistrată la ONRC, care nu a desfășurat activitate economică anterior depunerii cererii de finanțare sau printr-o entitate juridica deja existentă, dar care </w:t>
            </w:r>
            <w:proofErr w:type="spellStart"/>
            <w:r>
              <w:rPr>
                <w:rFonts w:ascii="Cambria" w:hAnsi="Cambria"/>
              </w:rPr>
              <w:t>incepe</w:t>
            </w:r>
            <w:proofErr w:type="spellEnd"/>
            <w:r>
              <w:rPr>
                <w:rFonts w:ascii="Cambria" w:hAnsi="Cambria"/>
              </w:rPr>
              <w:t xml:space="preserve"> o activitatea economică noua prin autorizarea unui cod CAEN nou(neutilizat anterior). Identificarea tipului de entitate juridică Documente analizate: Certificatul de înregistrare ONRC; Certificatul constatator cu mențiuni privind obiectul de activitate (CAEN autorizate); </w:t>
            </w:r>
            <w:r>
              <w:rPr>
                <w:rFonts w:ascii="Cambria" w:hAnsi="Cambria"/>
              </w:rPr>
              <w:lastRenderedPageBreak/>
              <w:t xml:space="preserve">Criterii specifice: Entitate nou-înființată: data înregistrării este anterioară depunerii cererii, dar nu există activitate economică anterioară. Certificatul constatator cu mențiuni privind obiectul de activitate (CAEN autorizate): se verifica codurile CAEN autorizate anterior depunerii cererii de finanțare. </w:t>
            </w:r>
            <w:proofErr w:type="spellStart"/>
            <w:r>
              <w:rPr>
                <w:rFonts w:ascii="Cambria" w:hAnsi="Cambria"/>
              </w:rPr>
              <w:t>Solicitanţii</w:t>
            </w:r>
            <w:proofErr w:type="spellEnd"/>
            <w:r>
              <w:rPr>
                <w:rFonts w:ascii="Cambria" w:hAnsi="Cambria"/>
              </w:rPr>
              <w:t xml:space="preserve"> eligibili pentru sprijinul financiar nerambursabil acordat prin acest tip de proiect sunt: 1. Micro-întreprinderi </w:t>
            </w:r>
            <w:proofErr w:type="spellStart"/>
            <w:r>
              <w:rPr>
                <w:rFonts w:ascii="Cambria" w:hAnsi="Cambria"/>
              </w:rPr>
              <w:t>şi</w:t>
            </w:r>
            <w:proofErr w:type="spellEnd"/>
            <w:r>
              <w:rPr>
                <w:rFonts w:ascii="Cambria" w:hAnsi="Cambria"/>
              </w:rPr>
              <w:t xml:space="preserve"> întreprinderi mici existente, care </w:t>
            </w:r>
            <w:proofErr w:type="spellStart"/>
            <w:r>
              <w:rPr>
                <w:rFonts w:ascii="Cambria" w:hAnsi="Cambria"/>
              </w:rPr>
              <w:t>îşi</w:t>
            </w:r>
            <w:proofErr w:type="spellEnd"/>
            <w:r>
              <w:rPr>
                <w:rFonts w:ascii="Cambria" w:hAnsi="Cambria"/>
              </w:rPr>
              <w:t xml:space="preserve"> propun </w:t>
            </w:r>
            <w:proofErr w:type="spellStart"/>
            <w:r>
              <w:rPr>
                <w:rFonts w:ascii="Cambria" w:hAnsi="Cambria"/>
              </w:rPr>
              <w:t>activităţi</w:t>
            </w:r>
            <w:proofErr w:type="spellEnd"/>
            <w:r>
              <w:rPr>
                <w:rFonts w:ascii="Cambria" w:hAnsi="Cambria"/>
              </w:rPr>
              <w:t xml:space="preserve"> neagricole pe care nu le-au mai efectuat până la data aplicării pentru sprijin; 2. Micro-întreprinderi </w:t>
            </w:r>
            <w:proofErr w:type="spellStart"/>
            <w:r>
              <w:rPr>
                <w:rFonts w:ascii="Cambria" w:hAnsi="Cambria"/>
              </w:rPr>
              <w:t>şi</w:t>
            </w:r>
            <w:proofErr w:type="spellEnd"/>
            <w:r>
              <w:rPr>
                <w:rFonts w:ascii="Cambria" w:hAnsi="Cambria"/>
              </w:rPr>
              <w:t xml:space="preserve"> întreprinderi mici noi, </w:t>
            </w:r>
            <w:proofErr w:type="spellStart"/>
            <w:r>
              <w:rPr>
                <w:rFonts w:ascii="Cambria" w:hAnsi="Cambria"/>
              </w:rPr>
              <w:t>înfiinţate</w:t>
            </w:r>
            <w:proofErr w:type="spellEnd"/>
            <w:r>
              <w:rPr>
                <w:rFonts w:ascii="Cambria" w:hAnsi="Cambria"/>
              </w:rPr>
              <w:t xml:space="preserve"> în anul depunerii </w:t>
            </w:r>
            <w:proofErr w:type="spellStart"/>
            <w:r>
              <w:rPr>
                <w:rFonts w:ascii="Cambria" w:hAnsi="Cambria"/>
              </w:rPr>
              <w:t>aplicaţiei</w:t>
            </w:r>
            <w:proofErr w:type="spellEnd"/>
            <w:r>
              <w:rPr>
                <w:rFonts w:ascii="Cambria" w:hAnsi="Cambria"/>
              </w:rPr>
              <w:t xml:space="preserve"> de </w:t>
            </w:r>
            <w:proofErr w:type="spellStart"/>
            <w:r>
              <w:rPr>
                <w:rFonts w:ascii="Cambria" w:hAnsi="Cambria"/>
              </w:rPr>
              <w:t>finanţare</w:t>
            </w:r>
            <w:proofErr w:type="spellEnd"/>
            <w:r>
              <w:rPr>
                <w:rFonts w:ascii="Cambria" w:hAnsi="Cambria"/>
              </w:rPr>
              <w:t xml:space="preserve"> sau cu o vechime de maximum 3 ani fiscali consecutivi, care nu au </w:t>
            </w:r>
            <w:proofErr w:type="spellStart"/>
            <w:r>
              <w:rPr>
                <w:rFonts w:ascii="Cambria" w:hAnsi="Cambria"/>
              </w:rPr>
              <w:t>desfăşurat</w:t>
            </w:r>
            <w:proofErr w:type="spellEnd"/>
            <w:r>
              <w:rPr>
                <w:rFonts w:ascii="Cambria" w:hAnsi="Cambria"/>
              </w:rPr>
              <w:t xml:space="preserve"> </w:t>
            </w:r>
            <w:proofErr w:type="spellStart"/>
            <w:r>
              <w:rPr>
                <w:rFonts w:ascii="Cambria" w:hAnsi="Cambria"/>
              </w:rPr>
              <w:t>activităţi</w:t>
            </w:r>
            <w:proofErr w:type="spellEnd"/>
            <w:r>
              <w:rPr>
                <w:rFonts w:ascii="Cambria" w:hAnsi="Cambria"/>
              </w:rPr>
              <w:t xml:space="preserve"> până în momentul depunerii acesteia (start-</w:t>
            </w:r>
            <w:proofErr w:type="spellStart"/>
            <w:r>
              <w:rPr>
                <w:rFonts w:ascii="Cambria" w:hAnsi="Cambria"/>
              </w:rPr>
              <w:t>ups</w:t>
            </w:r>
            <w:proofErr w:type="spellEnd"/>
            <w:r>
              <w:rPr>
                <w:rFonts w:ascii="Cambria" w:hAnsi="Cambria"/>
              </w:rPr>
              <w:t xml:space="preserve">). </w:t>
            </w:r>
            <w:proofErr w:type="spellStart"/>
            <w:r>
              <w:rPr>
                <w:rFonts w:ascii="Cambria" w:hAnsi="Cambria"/>
              </w:rPr>
              <w:t>Atentie</w:t>
            </w:r>
            <w:proofErr w:type="spellEnd"/>
            <w:r>
              <w:rPr>
                <w:rFonts w:ascii="Cambria" w:hAnsi="Cambria"/>
              </w:rPr>
              <w:t xml:space="preserve">! Codul CAEN trebuie sa se încadreze în Anexa 13 - Lista codurilor CAEN aferente activităților neagricole eligibile la finanțare în cadrul intervenției DR 36 Entitate existentă: codul CAEN pentru activitatea propusă nu a fost autorizat anterior și este autorizat pentru prima dată în legătură cu proiectul. Certificatul constatator ONRC cu mențiunea autorizării noului cod CAEN. Pentru entitățile nou înființate data înființării să fie după 1 ianuarie 2025. Codul CAEN se încadrează în Anexa 13 - Lista codurilor CAEN aferente activităților neagricole eligibile la finanțare în cadrul </w:t>
            </w:r>
            <w:r>
              <w:rPr>
                <w:rFonts w:ascii="Cambria" w:hAnsi="Cambria"/>
              </w:rPr>
              <w:lastRenderedPageBreak/>
              <w:t xml:space="preserve">intervenției DR 36. Se verifică dacă solicitantul are prevăzut in planul de activitate referințe/documente care justifică legătura între noul CAEN și activitatea finanțată prin proiect. Atenție! Codul CAEN trebuie sa se încadreze în Anexa 13 - Lista codurilor CAEN aferente activităților neagricole eligibile la finanțare în cadrul intervenției DR 36. În cazul proiectelor de tip forfetar, GAL/AFIR va verifica la a doua cerere de plată </w:t>
            </w:r>
            <w:proofErr w:type="spellStart"/>
            <w:r>
              <w:rPr>
                <w:rFonts w:ascii="Cambria" w:hAnsi="Cambria"/>
              </w:rPr>
              <w:t>existenţa</w:t>
            </w:r>
            <w:proofErr w:type="spellEnd"/>
            <w:r>
              <w:rPr>
                <w:rFonts w:ascii="Cambria" w:hAnsi="Cambria"/>
              </w:rPr>
              <w:t xml:space="preserve"> </w:t>
            </w:r>
            <w:proofErr w:type="spellStart"/>
            <w:r>
              <w:rPr>
                <w:rFonts w:ascii="Cambria" w:hAnsi="Cambria"/>
              </w:rPr>
              <w:t>autorizaţiei</w:t>
            </w:r>
            <w:proofErr w:type="spellEnd"/>
            <w:r>
              <w:rPr>
                <w:rFonts w:ascii="Cambria" w:hAnsi="Cambria"/>
              </w:rPr>
              <w:t xml:space="preserve"> de </w:t>
            </w:r>
            <w:proofErr w:type="spellStart"/>
            <w:r>
              <w:rPr>
                <w:rFonts w:ascii="Cambria" w:hAnsi="Cambria"/>
              </w:rPr>
              <w:t>funcţionare</w:t>
            </w:r>
            <w:proofErr w:type="spellEnd"/>
            <w:r>
              <w:rPr>
                <w:rFonts w:ascii="Cambria" w:hAnsi="Cambria"/>
              </w:rPr>
              <w:t xml:space="preserve"> emisă de autoritatea administrației publice locale sau a </w:t>
            </w:r>
            <w:proofErr w:type="spellStart"/>
            <w:r>
              <w:rPr>
                <w:rFonts w:ascii="Cambria" w:hAnsi="Cambria"/>
              </w:rPr>
              <w:t>negaţiei</w:t>
            </w:r>
            <w:proofErr w:type="spellEnd"/>
            <w:r>
              <w:rPr>
                <w:rFonts w:ascii="Cambria" w:hAnsi="Cambria"/>
              </w:rPr>
              <w:t xml:space="preserve">, după caz. Neprezentarea acestui document va conduce la rezilierea proiectului </w:t>
            </w:r>
            <w:proofErr w:type="spellStart"/>
            <w:r>
              <w:rPr>
                <w:rFonts w:ascii="Cambria" w:hAnsi="Cambria"/>
              </w:rPr>
              <w:t>şi</w:t>
            </w:r>
            <w:proofErr w:type="spellEnd"/>
            <w:r>
              <w:rPr>
                <w:rFonts w:ascii="Cambria" w:hAnsi="Cambria"/>
              </w:rPr>
              <w:t xml:space="preserve"> recuperarea fondurilor plătite</w:t>
            </w:r>
          </w:p>
        </w:tc>
        <w:tc>
          <w:tcPr>
            <w:tcW w:w="0" w:type="dxa"/>
            <w:vMerge/>
          </w:tcPr>
          <w:p w14:paraId="6273DF75" w14:textId="77777777" w:rsidR="004818E6" w:rsidRDefault="004818E6"/>
        </w:tc>
        <w:tc>
          <w:tcPr>
            <w:tcW w:w="0" w:type="dxa"/>
            <w:vMerge/>
          </w:tcPr>
          <w:p w14:paraId="6273DF76" w14:textId="77777777" w:rsidR="004818E6" w:rsidRDefault="004818E6"/>
        </w:tc>
        <w:tc>
          <w:tcPr>
            <w:tcW w:w="0" w:type="dxa"/>
            <w:vMerge/>
          </w:tcPr>
          <w:p w14:paraId="6273DF77" w14:textId="77777777" w:rsidR="004818E6" w:rsidRDefault="004818E6"/>
        </w:tc>
      </w:tr>
      <w:tr w:rsidR="004818E6" w14:paraId="6273DF82" w14:textId="77777777">
        <w:trPr>
          <w:trHeight w:val="540"/>
        </w:trPr>
        <w:tc>
          <w:tcPr>
            <w:tcW w:w="0" w:type="auto"/>
            <w:vMerge w:val="restart"/>
            <w:vAlign w:val="center"/>
          </w:tcPr>
          <w:p w14:paraId="6273DF79" w14:textId="77777777" w:rsidR="004818E6" w:rsidRDefault="00000000">
            <w:r>
              <w:rPr>
                <w:rFonts w:ascii="Cambria Bold" w:hAnsi="Cambria Bold"/>
                <w:b/>
                <w:color w:val="1B4167"/>
              </w:rPr>
              <w:lastRenderedPageBreak/>
              <w:t>EG 3</w:t>
            </w:r>
          </w:p>
        </w:tc>
        <w:tc>
          <w:tcPr>
            <w:tcW w:w="0" w:type="auto"/>
            <w:vAlign w:val="center"/>
          </w:tcPr>
          <w:p w14:paraId="6273DF7A" w14:textId="77777777" w:rsidR="004818E6" w:rsidRDefault="00000000">
            <w:r>
              <w:rPr>
                <w:rFonts w:ascii="Cambria Bold" w:hAnsi="Cambria Bold"/>
                <w:b/>
                <w:color w:val="1B4167"/>
              </w:rPr>
              <w:t>Solicitantul se angajează să asigure întreținerea/mentenanța investiției pe o perioadă de minim 3 ani, de la ultima plată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818E6" w14:paraId="6273DF7C" w14:textId="77777777">
              <w:trPr>
                <w:trHeight w:val="420"/>
                <w:jc w:val="center"/>
              </w:trPr>
              <w:tc>
                <w:tcPr>
                  <w:tcW w:w="0" w:type="auto"/>
                  <w:shd w:val="clear" w:color="auto" w:fill="DDDDDD"/>
                  <w:vAlign w:val="center"/>
                </w:tcPr>
                <w:p w14:paraId="6273DF7B" w14:textId="77777777" w:rsidR="004818E6" w:rsidRDefault="00000000">
                  <w:pPr>
                    <w:keepNext/>
                    <w:jc w:val="center"/>
                  </w:pPr>
                  <w:r>
                    <w:rPr>
                      <w:rFonts w:ascii="Cambria" w:hAnsi="Cambria"/>
                    </w:rPr>
                    <w:t> </w:t>
                  </w:r>
                </w:p>
              </w:tc>
            </w:tr>
          </w:tbl>
          <w:p w14:paraId="6273DF7D" w14:textId="77777777" w:rsidR="004818E6" w:rsidRDefault="004818E6"/>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818E6" w14:paraId="6273DF7F" w14:textId="77777777">
              <w:trPr>
                <w:trHeight w:val="420"/>
                <w:jc w:val="center"/>
              </w:trPr>
              <w:tc>
                <w:tcPr>
                  <w:tcW w:w="0" w:type="auto"/>
                  <w:shd w:val="clear" w:color="auto" w:fill="DDDDDD"/>
                  <w:vAlign w:val="center"/>
                </w:tcPr>
                <w:p w14:paraId="6273DF7E" w14:textId="77777777" w:rsidR="004818E6" w:rsidRDefault="00000000">
                  <w:pPr>
                    <w:keepNext/>
                    <w:jc w:val="center"/>
                  </w:pPr>
                  <w:r>
                    <w:rPr>
                      <w:rFonts w:ascii="Cambria" w:hAnsi="Cambria"/>
                    </w:rPr>
                    <w:t> </w:t>
                  </w:r>
                </w:p>
              </w:tc>
            </w:tr>
          </w:tbl>
          <w:p w14:paraId="6273DF80" w14:textId="77777777" w:rsidR="004818E6" w:rsidRDefault="004818E6"/>
        </w:tc>
        <w:tc>
          <w:tcPr>
            <w:tcW w:w="0" w:type="auto"/>
            <w:vMerge w:val="restart"/>
          </w:tcPr>
          <w:p w14:paraId="6273DF81" w14:textId="77777777" w:rsidR="004818E6" w:rsidRDefault="004818E6"/>
        </w:tc>
      </w:tr>
      <w:tr w:rsidR="004818E6" w14:paraId="6273DF88" w14:textId="77777777">
        <w:tc>
          <w:tcPr>
            <w:tcW w:w="0" w:type="dxa"/>
            <w:vMerge/>
          </w:tcPr>
          <w:p w14:paraId="6273DF83" w14:textId="77777777" w:rsidR="004818E6" w:rsidRDefault="004818E6"/>
        </w:tc>
        <w:tc>
          <w:tcPr>
            <w:tcW w:w="0" w:type="auto"/>
          </w:tcPr>
          <w:p w14:paraId="6273DF84" w14:textId="77777777" w:rsidR="004818E6" w:rsidRDefault="00000000">
            <w:r>
              <w:rPr>
                <w:rFonts w:ascii="Cambria" w:hAnsi="Cambria"/>
              </w:rPr>
              <w:t xml:space="preserve">Se verifică dacă solicitantul își asumă în mod clar și verificabil obligația de a menține investiția în stare de funcționare și bună utilizare pentru cel puțin 3 ani de la data ultimei plăți (plată finală sau rambursare integrală a ajutorului). Solicitantul se angajează să asigure întreținerea/mentenanța investiției pe o perioadă de minim 3 ani, de la ultima plată Documente analizate: Declarație pe propria răspundere/angajament semnat privind întreținerea investiției; Anexa la de cerere de finanțare; Pentru investiții </w:t>
            </w:r>
            <w:r>
              <w:rPr>
                <w:rFonts w:ascii="Cambria" w:hAnsi="Cambria"/>
              </w:rPr>
              <w:lastRenderedPageBreak/>
              <w:t>sa se precizeze in plan de afaceri Planul de întreținere/mentenanță (dacă este cazul); Resursele alocate pentru întreținere (resurse financiare, resurse umane, contracte de mentenanță externe, etc) Alte documente relevante incluse în dosarul cererii. Condiții de eligibilitate: Angajamentul trebuie să menționeze perioada de minimum 3 ani de la data ultimei plăți. Angajamentul trebuie să fie explicit, datat și semnat de reprezentantul legal.</w:t>
            </w:r>
          </w:p>
        </w:tc>
        <w:tc>
          <w:tcPr>
            <w:tcW w:w="0" w:type="dxa"/>
            <w:vMerge/>
          </w:tcPr>
          <w:p w14:paraId="6273DF85" w14:textId="77777777" w:rsidR="004818E6" w:rsidRDefault="004818E6"/>
        </w:tc>
        <w:tc>
          <w:tcPr>
            <w:tcW w:w="0" w:type="dxa"/>
            <w:vMerge/>
          </w:tcPr>
          <w:p w14:paraId="6273DF86" w14:textId="77777777" w:rsidR="004818E6" w:rsidRDefault="004818E6"/>
        </w:tc>
        <w:tc>
          <w:tcPr>
            <w:tcW w:w="0" w:type="dxa"/>
            <w:vMerge/>
          </w:tcPr>
          <w:p w14:paraId="6273DF87" w14:textId="77777777" w:rsidR="004818E6" w:rsidRDefault="004818E6"/>
        </w:tc>
      </w:tr>
      <w:tr w:rsidR="004818E6" w14:paraId="6273DF92" w14:textId="77777777">
        <w:trPr>
          <w:trHeight w:val="540"/>
        </w:trPr>
        <w:tc>
          <w:tcPr>
            <w:tcW w:w="0" w:type="auto"/>
            <w:vMerge w:val="restart"/>
            <w:vAlign w:val="center"/>
          </w:tcPr>
          <w:p w14:paraId="6273DF89" w14:textId="77777777" w:rsidR="004818E6" w:rsidRDefault="00000000">
            <w:r>
              <w:rPr>
                <w:rFonts w:ascii="Cambria Bold" w:hAnsi="Cambria Bold"/>
                <w:b/>
                <w:color w:val="1B4167"/>
              </w:rPr>
              <w:t>EG 4</w:t>
            </w:r>
          </w:p>
        </w:tc>
        <w:tc>
          <w:tcPr>
            <w:tcW w:w="0" w:type="auto"/>
            <w:vAlign w:val="center"/>
          </w:tcPr>
          <w:p w14:paraId="6273DF8A" w14:textId="77777777" w:rsidR="004818E6" w:rsidRDefault="00000000">
            <w:r>
              <w:rPr>
                <w:rFonts w:ascii="Cambria Bold" w:hAnsi="Cambria Bold"/>
                <w:b/>
                <w:color w:val="1B4167"/>
              </w:rPr>
              <w:t> Solicitantul se încadrează in tipul de beneficiari eligibili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818E6" w14:paraId="6273DF8C" w14:textId="77777777">
              <w:trPr>
                <w:trHeight w:val="420"/>
                <w:jc w:val="center"/>
              </w:trPr>
              <w:tc>
                <w:tcPr>
                  <w:tcW w:w="0" w:type="auto"/>
                  <w:shd w:val="clear" w:color="auto" w:fill="DDDDDD"/>
                  <w:vAlign w:val="center"/>
                </w:tcPr>
                <w:p w14:paraId="6273DF8B" w14:textId="77777777" w:rsidR="004818E6" w:rsidRDefault="00000000">
                  <w:pPr>
                    <w:keepNext/>
                    <w:jc w:val="center"/>
                  </w:pPr>
                  <w:r>
                    <w:rPr>
                      <w:rFonts w:ascii="Cambria" w:hAnsi="Cambria"/>
                    </w:rPr>
                    <w:t> </w:t>
                  </w:r>
                </w:p>
              </w:tc>
            </w:tr>
          </w:tbl>
          <w:p w14:paraId="6273DF8D" w14:textId="77777777" w:rsidR="004818E6" w:rsidRDefault="004818E6"/>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818E6" w14:paraId="6273DF8F" w14:textId="77777777">
              <w:trPr>
                <w:trHeight w:val="420"/>
                <w:jc w:val="center"/>
              </w:trPr>
              <w:tc>
                <w:tcPr>
                  <w:tcW w:w="0" w:type="auto"/>
                  <w:shd w:val="clear" w:color="auto" w:fill="DDDDDD"/>
                  <w:vAlign w:val="center"/>
                </w:tcPr>
                <w:p w14:paraId="6273DF8E" w14:textId="77777777" w:rsidR="004818E6" w:rsidRDefault="00000000">
                  <w:pPr>
                    <w:keepNext/>
                    <w:jc w:val="center"/>
                  </w:pPr>
                  <w:r>
                    <w:rPr>
                      <w:rFonts w:ascii="Cambria" w:hAnsi="Cambria"/>
                    </w:rPr>
                    <w:t> </w:t>
                  </w:r>
                </w:p>
              </w:tc>
            </w:tr>
          </w:tbl>
          <w:p w14:paraId="6273DF90" w14:textId="77777777" w:rsidR="004818E6" w:rsidRDefault="004818E6"/>
        </w:tc>
        <w:tc>
          <w:tcPr>
            <w:tcW w:w="0" w:type="auto"/>
            <w:vMerge w:val="restart"/>
          </w:tcPr>
          <w:p w14:paraId="6273DF91" w14:textId="77777777" w:rsidR="004818E6" w:rsidRDefault="004818E6"/>
        </w:tc>
      </w:tr>
      <w:tr w:rsidR="004818E6" w14:paraId="6273DF98" w14:textId="77777777">
        <w:tc>
          <w:tcPr>
            <w:tcW w:w="0" w:type="dxa"/>
            <w:vMerge/>
          </w:tcPr>
          <w:p w14:paraId="6273DF93" w14:textId="77777777" w:rsidR="004818E6" w:rsidRDefault="004818E6"/>
        </w:tc>
        <w:tc>
          <w:tcPr>
            <w:tcW w:w="0" w:type="auto"/>
          </w:tcPr>
          <w:p w14:paraId="6273DF94" w14:textId="77777777" w:rsidR="004818E6" w:rsidRDefault="00000000">
            <w:pPr>
              <w:spacing w:line="360" w:lineRule="auto"/>
              <w:ind w:firstLine="493"/>
            </w:pPr>
            <w:r>
              <w:rPr>
                <w:rFonts w:ascii="Cambria" w:hAnsi="Cambria"/>
              </w:rPr>
              <w:t xml:space="preserve">1. Verificarea formei de organizare juridică Documente analizate: Cererea de finanțare (secțiunea „Date despre solicitant”); Certificat de înregistrare ONRC; Alte documente constitutive (după caz). Se verifică dacă/Condiții: Solicitantul trebuie să fie o formă de organizare explicit menționată ca eligibilă în fișa intervenției LEADER 2023–2027 (ex: PFA, II, IF, SRL, </w:t>
            </w:r>
            <w:proofErr w:type="spellStart"/>
            <w:r>
              <w:rPr>
                <w:rFonts w:ascii="Cambria" w:hAnsi="Cambria"/>
              </w:rPr>
              <w:t>CMv</w:t>
            </w:r>
            <w:proofErr w:type="spellEnd"/>
            <w:r>
              <w:rPr>
                <w:rFonts w:ascii="Cambria" w:hAnsi="Cambria"/>
              </w:rPr>
              <w:t>, CMI); În caz contrar → proiectul este neeligibil.</w:t>
            </w:r>
          </w:p>
        </w:tc>
        <w:tc>
          <w:tcPr>
            <w:tcW w:w="0" w:type="dxa"/>
            <w:vMerge/>
          </w:tcPr>
          <w:p w14:paraId="6273DF95" w14:textId="77777777" w:rsidR="004818E6" w:rsidRDefault="004818E6"/>
        </w:tc>
        <w:tc>
          <w:tcPr>
            <w:tcW w:w="0" w:type="dxa"/>
            <w:vMerge/>
          </w:tcPr>
          <w:p w14:paraId="6273DF96" w14:textId="77777777" w:rsidR="004818E6" w:rsidRDefault="004818E6"/>
        </w:tc>
        <w:tc>
          <w:tcPr>
            <w:tcW w:w="0" w:type="dxa"/>
            <w:vMerge/>
          </w:tcPr>
          <w:p w14:paraId="6273DF97" w14:textId="77777777" w:rsidR="004818E6" w:rsidRDefault="004818E6"/>
        </w:tc>
      </w:tr>
      <w:tr w:rsidR="004818E6" w14:paraId="6273DFA2" w14:textId="77777777">
        <w:trPr>
          <w:trHeight w:val="540"/>
        </w:trPr>
        <w:tc>
          <w:tcPr>
            <w:tcW w:w="0" w:type="auto"/>
            <w:vMerge w:val="restart"/>
            <w:vAlign w:val="center"/>
          </w:tcPr>
          <w:p w14:paraId="6273DF99" w14:textId="77777777" w:rsidR="004818E6" w:rsidRDefault="00000000">
            <w:r>
              <w:rPr>
                <w:rFonts w:ascii="Cambria Bold" w:hAnsi="Cambria Bold"/>
                <w:b/>
                <w:color w:val="1B4167"/>
              </w:rPr>
              <w:t>EG 5</w:t>
            </w:r>
          </w:p>
        </w:tc>
        <w:tc>
          <w:tcPr>
            <w:tcW w:w="0" w:type="auto"/>
            <w:vAlign w:val="center"/>
          </w:tcPr>
          <w:p w14:paraId="6273DF9A" w14:textId="77777777" w:rsidR="004818E6" w:rsidRDefault="00000000">
            <w:r>
              <w:rPr>
                <w:rFonts w:ascii="Cambria Bold" w:hAnsi="Cambria Bold"/>
                <w:b/>
                <w:color w:val="1B4167"/>
              </w:rPr>
              <w:t xml:space="preserve">Solicitantul trebuie sa fie femeie sau </w:t>
            </w:r>
            <w:proofErr w:type="spellStart"/>
            <w:r>
              <w:rPr>
                <w:rFonts w:ascii="Cambria Bold" w:hAnsi="Cambria Bold"/>
                <w:b/>
                <w:color w:val="1B4167"/>
              </w:rPr>
              <w:t>tănăr</w:t>
            </w:r>
            <w:proofErr w:type="spellEnd"/>
            <w:r>
              <w:rPr>
                <w:rFonts w:ascii="Cambria Bold" w:hAnsi="Cambria Bold"/>
                <w:b/>
                <w:color w:val="1B4167"/>
              </w:rPr>
              <w:t xml:space="preserve"> cu </w:t>
            </w:r>
            <w:proofErr w:type="spellStart"/>
            <w:r>
              <w:rPr>
                <w:rFonts w:ascii="Cambria Bold" w:hAnsi="Cambria Bold"/>
                <w:b/>
                <w:color w:val="1B4167"/>
              </w:rPr>
              <w:t>varsta</w:t>
            </w:r>
            <w:proofErr w:type="spellEnd"/>
            <w:r>
              <w:rPr>
                <w:rFonts w:ascii="Cambria Bold" w:hAnsi="Cambria Bold"/>
                <w:b/>
                <w:color w:val="1B4167"/>
              </w:rPr>
              <w:t xml:space="preserve"> de pana la 30 de ani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818E6" w14:paraId="6273DF9C" w14:textId="77777777">
              <w:trPr>
                <w:trHeight w:val="420"/>
                <w:jc w:val="center"/>
              </w:trPr>
              <w:tc>
                <w:tcPr>
                  <w:tcW w:w="0" w:type="auto"/>
                  <w:shd w:val="clear" w:color="auto" w:fill="DDDDDD"/>
                  <w:vAlign w:val="center"/>
                </w:tcPr>
                <w:p w14:paraId="6273DF9B" w14:textId="77777777" w:rsidR="004818E6" w:rsidRDefault="00000000">
                  <w:pPr>
                    <w:keepNext/>
                    <w:jc w:val="center"/>
                  </w:pPr>
                  <w:r>
                    <w:rPr>
                      <w:rFonts w:ascii="Cambria" w:hAnsi="Cambria"/>
                    </w:rPr>
                    <w:t> </w:t>
                  </w:r>
                </w:p>
              </w:tc>
            </w:tr>
          </w:tbl>
          <w:p w14:paraId="6273DF9D" w14:textId="77777777" w:rsidR="004818E6" w:rsidRDefault="004818E6"/>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818E6" w14:paraId="6273DF9F" w14:textId="77777777">
              <w:trPr>
                <w:trHeight w:val="420"/>
                <w:jc w:val="center"/>
              </w:trPr>
              <w:tc>
                <w:tcPr>
                  <w:tcW w:w="0" w:type="auto"/>
                  <w:shd w:val="clear" w:color="auto" w:fill="DDDDDD"/>
                  <w:vAlign w:val="center"/>
                </w:tcPr>
                <w:p w14:paraId="6273DF9E" w14:textId="77777777" w:rsidR="004818E6" w:rsidRDefault="00000000">
                  <w:pPr>
                    <w:keepNext/>
                    <w:jc w:val="center"/>
                  </w:pPr>
                  <w:r>
                    <w:rPr>
                      <w:rFonts w:ascii="Cambria" w:hAnsi="Cambria"/>
                    </w:rPr>
                    <w:t> </w:t>
                  </w:r>
                </w:p>
              </w:tc>
            </w:tr>
          </w:tbl>
          <w:p w14:paraId="6273DFA0" w14:textId="77777777" w:rsidR="004818E6" w:rsidRDefault="004818E6"/>
        </w:tc>
        <w:tc>
          <w:tcPr>
            <w:tcW w:w="0" w:type="auto"/>
            <w:vMerge w:val="restart"/>
          </w:tcPr>
          <w:p w14:paraId="6273DFA1" w14:textId="77777777" w:rsidR="004818E6" w:rsidRDefault="004818E6"/>
        </w:tc>
      </w:tr>
      <w:tr w:rsidR="004818E6" w14:paraId="6273DFAD" w14:textId="77777777">
        <w:tc>
          <w:tcPr>
            <w:tcW w:w="0" w:type="dxa"/>
            <w:vMerge/>
          </w:tcPr>
          <w:p w14:paraId="6273DFA3" w14:textId="77777777" w:rsidR="004818E6" w:rsidRDefault="004818E6"/>
        </w:tc>
        <w:tc>
          <w:tcPr>
            <w:tcW w:w="0" w:type="auto"/>
          </w:tcPr>
          <w:p w14:paraId="6273DFA4" w14:textId="77777777" w:rsidR="004818E6" w:rsidRDefault="00000000">
            <w:pPr>
              <w:spacing w:line="360" w:lineRule="auto"/>
              <w:ind w:firstLine="493"/>
            </w:pPr>
            <w:r>
              <w:rPr>
                <w:rFonts w:ascii="Cambria" w:hAnsi="Cambria"/>
              </w:rPr>
              <w:t xml:space="preserve">1. Verificarea vârstei beneficiarului – tânăr (18–30 </w:t>
            </w:r>
            <w:r>
              <w:rPr>
                <w:rFonts w:ascii="Cambria" w:hAnsi="Cambria"/>
              </w:rPr>
              <w:lastRenderedPageBreak/>
              <w:t>ani) In cadrul acestei </w:t>
            </w:r>
            <w:proofErr w:type="spellStart"/>
            <w:r>
              <w:rPr>
                <w:rFonts w:ascii="Cambria" w:hAnsi="Cambria"/>
              </w:rPr>
              <w:t>interventii</w:t>
            </w:r>
            <w:proofErr w:type="spellEnd"/>
            <w:r>
              <w:rPr>
                <w:rFonts w:ascii="Cambria" w:hAnsi="Cambria"/>
              </w:rPr>
              <w:t xml:space="preserve"> sunt eligibili femei si/sau tineri (intre18-30 de ani) care trebuie sa acționeze în nume propriu. Tinerii sunt persoane cu </w:t>
            </w:r>
            <w:proofErr w:type="spellStart"/>
            <w:r>
              <w:rPr>
                <w:rFonts w:ascii="Cambria" w:hAnsi="Cambria"/>
              </w:rPr>
              <w:t>varsta</w:t>
            </w:r>
            <w:proofErr w:type="spellEnd"/>
            <w:r>
              <w:rPr>
                <w:rFonts w:ascii="Cambria" w:hAnsi="Cambria"/>
              </w:rPr>
              <w:t xml:space="preserve"> intre 18 si pana la 30 de ani inclusiv(pana cu cel mult 1 zi </w:t>
            </w:r>
            <w:proofErr w:type="spellStart"/>
            <w:r>
              <w:rPr>
                <w:rFonts w:ascii="Cambria" w:hAnsi="Cambria"/>
              </w:rPr>
              <w:t>inaintea</w:t>
            </w:r>
            <w:proofErr w:type="spellEnd"/>
            <w:r>
              <w:rPr>
                <w:rFonts w:ascii="Cambria" w:hAnsi="Cambria"/>
              </w:rPr>
              <w:t xml:space="preserve"> </w:t>
            </w:r>
            <w:proofErr w:type="spellStart"/>
            <w:r>
              <w:rPr>
                <w:rFonts w:ascii="Cambria" w:hAnsi="Cambria"/>
              </w:rPr>
              <w:t>implinirii</w:t>
            </w:r>
            <w:proofErr w:type="spellEnd"/>
            <w:r>
              <w:rPr>
                <w:rFonts w:ascii="Cambria" w:hAnsi="Cambria"/>
              </w:rPr>
              <w:t> </w:t>
            </w:r>
            <w:proofErr w:type="spellStart"/>
            <w:r>
              <w:rPr>
                <w:rFonts w:ascii="Cambria" w:hAnsi="Cambria"/>
              </w:rPr>
              <w:t>varstei</w:t>
            </w:r>
            <w:proofErr w:type="spellEnd"/>
            <w:r>
              <w:rPr>
                <w:rFonts w:ascii="Cambria" w:hAnsi="Cambria"/>
              </w:rPr>
              <w:t xml:space="preserve"> de 31 ani) Sunt eligibile femeile care au </w:t>
            </w:r>
            <w:proofErr w:type="spellStart"/>
            <w:r>
              <w:rPr>
                <w:rFonts w:ascii="Cambria" w:hAnsi="Cambria"/>
              </w:rPr>
              <w:t>implinit</w:t>
            </w:r>
            <w:proofErr w:type="spellEnd"/>
            <w:r>
              <w:rPr>
                <w:rFonts w:ascii="Cambria" w:hAnsi="Cambria"/>
              </w:rPr>
              <w:t xml:space="preserve"> </w:t>
            </w:r>
            <w:proofErr w:type="spellStart"/>
            <w:r>
              <w:rPr>
                <w:rFonts w:ascii="Cambria" w:hAnsi="Cambria"/>
              </w:rPr>
              <w:t>varsta</w:t>
            </w:r>
            <w:proofErr w:type="spellEnd"/>
            <w:r>
              <w:rPr>
                <w:rFonts w:ascii="Cambria" w:hAnsi="Cambria"/>
              </w:rPr>
              <w:t xml:space="preserve"> de 18 ani</w:t>
            </w:r>
          </w:p>
          <w:p w14:paraId="6273DFA5" w14:textId="77777777" w:rsidR="004818E6" w:rsidRDefault="00000000">
            <w:pPr>
              <w:spacing w:line="360" w:lineRule="auto"/>
              <w:ind w:firstLine="493"/>
            </w:pPr>
            <w:r>
              <w:rPr>
                <w:rFonts w:ascii="Cambria" w:hAnsi="Cambria"/>
              </w:rPr>
              <w:t>Documente obligatorii analizate: Carte de identitate a solicitantului</w:t>
            </w:r>
          </w:p>
          <w:p w14:paraId="6273DFA6" w14:textId="77777777" w:rsidR="004818E6" w:rsidRDefault="00000000">
            <w:pPr>
              <w:spacing w:line="360" w:lineRule="auto"/>
              <w:ind w:firstLine="493"/>
            </w:pPr>
            <w:r>
              <w:rPr>
                <w:rFonts w:ascii="Cambria" w:hAnsi="Cambria"/>
              </w:rPr>
              <w:t>Certificat ONRC/Act constatator Se verifică dacă/Condiții: Vârsta se calculează la data depunerii cererii; Se consideră eligibilă persoana care are între 18 și 30 de ani împliniți (inclusiv) la data depunerii cererii de finanțare.</w:t>
            </w:r>
          </w:p>
          <w:p w14:paraId="6273DFA7" w14:textId="77777777" w:rsidR="004818E6" w:rsidRDefault="00000000">
            <w:pPr>
              <w:spacing w:line="360" w:lineRule="auto"/>
              <w:ind w:firstLine="493"/>
            </w:pPr>
            <w:r>
              <w:rPr>
                <w:rFonts w:ascii="Cambria" w:hAnsi="Cambria"/>
              </w:rPr>
              <w:t>3. Verificarea genului – femeie beneficiar Documente analizate: Carte de identitate a solicitantului Structura acționariatului/asociaților (dacă este SRL, etc) Se  verifică dacă/Condiții: Solicitantul este: reprezentat de o</w:t>
            </w:r>
          </w:p>
          <w:p w14:paraId="6273DFA8" w14:textId="77777777" w:rsidR="004818E6" w:rsidRDefault="00000000">
            <w:pPr>
              <w:spacing w:line="360" w:lineRule="auto"/>
              <w:ind w:firstLine="493"/>
            </w:pPr>
            <w:r>
              <w:rPr>
                <w:rFonts w:ascii="Cambria" w:hAnsi="Cambria"/>
              </w:rPr>
              <w:lastRenderedPageBreak/>
              <w:t>persoana de sex feminin; o entitate juridică în care femeia deține</w:t>
            </w:r>
          </w:p>
          <w:p w14:paraId="6273DFA9" w14:textId="77777777" w:rsidR="004818E6" w:rsidRDefault="00000000">
            <w:pPr>
              <w:spacing w:line="360" w:lineRule="auto"/>
              <w:ind w:firstLine="493"/>
            </w:pPr>
            <w:r>
              <w:rPr>
                <w:rFonts w:ascii="Cambria" w:hAnsi="Cambria"/>
              </w:rPr>
              <w:t>majoritatea capitalului social sau are calitatea de administrator unic</w:t>
            </w:r>
          </w:p>
        </w:tc>
        <w:tc>
          <w:tcPr>
            <w:tcW w:w="0" w:type="dxa"/>
            <w:vMerge/>
          </w:tcPr>
          <w:p w14:paraId="6273DFAA" w14:textId="77777777" w:rsidR="004818E6" w:rsidRDefault="004818E6"/>
        </w:tc>
        <w:tc>
          <w:tcPr>
            <w:tcW w:w="0" w:type="dxa"/>
            <w:vMerge/>
          </w:tcPr>
          <w:p w14:paraId="6273DFAB" w14:textId="77777777" w:rsidR="004818E6" w:rsidRDefault="004818E6"/>
        </w:tc>
        <w:tc>
          <w:tcPr>
            <w:tcW w:w="0" w:type="dxa"/>
            <w:vMerge/>
          </w:tcPr>
          <w:p w14:paraId="6273DFAC" w14:textId="77777777" w:rsidR="004818E6" w:rsidRDefault="004818E6"/>
        </w:tc>
      </w:tr>
      <w:tr w:rsidR="004818E6" w14:paraId="6273DFB7" w14:textId="77777777">
        <w:trPr>
          <w:trHeight w:val="540"/>
        </w:trPr>
        <w:tc>
          <w:tcPr>
            <w:tcW w:w="0" w:type="auto"/>
            <w:vMerge w:val="restart"/>
            <w:vAlign w:val="center"/>
          </w:tcPr>
          <w:p w14:paraId="6273DFAE" w14:textId="77777777" w:rsidR="004818E6" w:rsidRDefault="00000000">
            <w:r>
              <w:rPr>
                <w:rFonts w:ascii="Cambria Bold" w:hAnsi="Cambria Bold"/>
                <w:b/>
                <w:color w:val="1B4167"/>
              </w:rPr>
              <w:lastRenderedPageBreak/>
              <w:t>EG 6</w:t>
            </w:r>
          </w:p>
        </w:tc>
        <w:tc>
          <w:tcPr>
            <w:tcW w:w="0" w:type="auto"/>
            <w:vAlign w:val="center"/>
          </w:tcPr>
          <w:p w14:paraId="6273DFAF" w14:textId="77777777" w:rsidR="004818E6" w:rsidRDefault="00000000">
            <w:r>
              <w:rPr>
                <w:rFonts w:ascii="Cambria Bold" w:hAnsi="Cambria Bold"/>
                <w:b/>
                <w:color w:val="1B4167"/>
              </w:rPr>
              <w:t> ”Solicitantul creează minim un loc de muncă cu normă întreagă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818E6" w14:paraId="6273DFB1" w14:textId="77777777">
              <w:trPr>
                <w:trHeight w:val="420"/>
                <w:jc w:val="center"/>
              </w:trPr>
              <w:tc>
                <w:tcPr>
                  <w:tcW w:w="0" w:type="auto"/>
                  <w:shd w:val="clear" w:color="auto" w:fill="DDDDDD"/>
                  <w:vAlign w:val="center"/>
                </w:tcPr>
                <w:p w14:paraId="6273DFB0" w14:textId="77777777" w:rsidR="004818E6" w:rsidRDefault="00000000">
                  <w:pPr>
                    <w:keepNext/>
                    <w:jc w:val="center"/>
                  </w:pPr>
                  <w:r>
                    <w:rPr>
                      <w:rFonts w:ascii="Cambria" w:hAnsi="Cambria"/>
                    </w:rPr>
                    <w:t> </w:t>
                  </w:r>
                </w:p>
              </w:tc>
            </w:tr>
          </w:tbl>
          <w:p w14:paraId="6273DFB2" w14:textId="77777777" w:rsidR="004818E6" w:rsidRDefault="004818E6"/>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818E6" w14:paraId="6273DFB4" w14:textId="77777777">
              <w:trPr>
                <w:trHeight w:val="420"/>
                <w:jc w:val="center"/>
              </w:trPr>
              <w:tc>
                <w:tcPr>
                  <w:tcW w:w="0" w:type="auto"/>
                  <w:shd w:val="clear" w:color="auto" w:fill="DDDDDD"/>
                  <w:vAlign w:val="center"/>
                </w:tcPr>
                <w:p w14:paraId="6273DFB3" w14:textId="77777777" w:rsidR="004818E6" w:rsidRDefault="00000000">
                  <w:pPr>
                    <w:keepNext/>
                    <w:jc w:val="center"/>
                  </w:pPr>
                  <w:r>
                    <w:rPr>
                      <w:rFonts w:ascii="Cambria" w:hAnsi="Cambria"/>
                    </w:rPr>
                    <w:t> </w:t>
                  </w:r>
                </w:p>
              </w:tc>
            </w:tr>
          </w:tbl>
          <w:p w14:paraId="6273DFB5" w14:textId="77777777" w:rsidR="004818E6" w:rsidRDefault="004818E6"/>
        </w:tc>
        <w:tc>
          <w:tcPr>
            <w:tcW w:w="0" w:type="auto"/>
            <w:vMerge w:val="restart"/>
          </w:tcPr>
          <w:p w14:paraId="6273DFB6" w14:textId="77777777" w:rsidR="004818E6" w:rsidRDefault="004818E6"/>
        </w:tc>
      </w:tr>
      <w:tr w:rsidR="004818E6" w14:paraId="6273DFBD" w14:textId="77777777">
        <w:tc>
          <w:tcPr>
            <w:tcW w:w="0" w:type="dxa"/>
            <w:vMerge/>
          </w:tcPr>
          <w:p w14:paraId="6273DFB8" w14:textId="77777777" w:rsidR="004818E6" w:rsidRDefault="004818E6"/>
        </w:tc>
        <w:tc>
          <w:tcPr>
            <w:tcW w:w="0" w:type="auto"/>
          </w:tcPr>
          <w:p w14:paraId="6273DFB9" w14:textId="77777777" w:rsidR="004818E6" w:rsidRDefault="00000000">
            <w:r>
              <w:rPr>
                <w:rFonts w:ascii="Cambria" w:hAnsi="Cambria"/>
              </w:rPr>
              <w:t>Menționarea explicită în cererea de finanțare si planul de afaceri (</w:t>
            </w:r>
            <w:proofErr w:type="spellStart"/>
            <w:r>
              <w:rPr>
                <w:rFonts w:ascii="Cambria" w:hAnsi="Cambria"/>
              </w:rPr>
              <w:t>Suntindicate</w:t>
            </w:r>
            <w:proofErr w:type="spellEnd"/>
            <w:r>
              <w:rPr>
                <w:rFonts w:ascii="Cambria" w:hAnsi="Cambria"/>
              </w:rPr>
              <w:t xml:space="preserve"> clar numărul și tipul posturilor ce vor fi create în cadrul proiectului; Posturile vor fi corelate cu activitățile </w:t>
            </w:r>
            <w:proofErr w:type="spellStart"/>
            <w:r>
              <w:rPr>
                <w:rFonts w:ascii="Cambria" w:hAnsi="Cambria"/>
              </w:rPr>
              <w:t>șiobiectivele</w:t>
            </w:r>
            <w:proofErr w:type="spellEnd"/>
            <w:r>
              <w:rPr>
                <w:rFonts w:ascii="Cambria" w:hAnsi="Cambria"/>
              </w:rPr>
              <w:t xml:space="preserve"> proiectului. Plan de afaceri cu proiecții privind numărul de angajați; Declarație pe proprie răspundere privind angajamentul </w:t>
            </w:r>
            <w:proofErr w:type="spellStart"/>
            <w:r>
              <w:rPr>
                <w:rFonts w:ascii="Cambria" w:hAnsi="Cambria"/>
              </w:rPr>
              <w:t>decreare</w:t>
            </w:r>
            <w:proofErr w:type="spellEnd"/>
            <w:r>
              <w:rPr>
                <w:rFonts w:ascii="Cambria" w:hAnsi="Cambria"/>
              </w:rPr>
              <w:t xml:space="preserve"> și menținere a locurilor de muncă pe durata de implementare a proiectului, plus perioada de monitorizare</w:t>
            </w:r>
          </w:p>
        </w:tc>
        <w:tc>
          <w:tcPr>
            <w:tcW w:w="0" w:type="dxa"/>
            <w:vMerge/>
          </w:tcPr>
          <w:p w14:paraId="6273DFBA" w14:textId="77777777" w:rsidR="004818E6" w:rsidRDefault="004818E6"/>
        </w:tc>
        <w:tc>
          <w:tcPr>
            <w:tcW w:w="0" w:type="dxa"/>
            <w:vMerge/>
          </w:tcPr>
          <w:p w14:paraId="6273DFBB" w14:textId="77777777" w:rsidR="004818E6" w:rsidRDefault="004818E6"/>
        </w:tc>
        <w:tc>
          <w:tcPr>
            <w:tcW w:w="0" w:type="dxa"/>
            <w:vMerge/>
          </w:tcPr>
          <w:p w14:paraId="6273DFBC" w14:textId="77777777" w:rsidR="004818E6" w:rsidRDefault="004818E6"/>
        </w:tc>
      </w:tr>
      <w:tr w:rsidR="004818E6" w14:paraId="6273DFC7" w14:textId="77777777">
        <w:trPr>
          <w:trHeight w:val="540"/>
        </w:trPr>
        <w:tc>
          <w:tcPr>
            <w:tcW w:w="0" w:type="auto"/>
            <w:vMerge w:val="restart"/>
            <w:vAlign w:val="center"/>
          </w:tcPr>
          <w:p w14:paraId="6273DFBE" w14:textId="77777777" w:rsidR="004818E6" w:rsidRDefault="00000000">
            <w:r>
              <w:rPr>
                <w:rFonts w:ascii="Cambria Bold" w:hAnsi="Cambria Bold"/>
                <w:b/>
                <w:color w:val="1B4167"/>
              </w:rPr>
              <w:t>EG 7</w:t>
            </w:r>
          </w:p>
        </w:tc>
        <w:tc>
          <w:tcPr>
            <w:tcW w:w="0" w:type="auto"/>
            <w:vAlign w:val="center"/>
          </w:tcPr>
          <w:p w14:paraId="6273DFBF" w14:textId="77777777" w:rsidR="004818E6" w:rsidRDefault="00000000">
            <w:r>
              <w:rPr>
                <w:rFonts w:ascii="Cambria Bold" w:hAnsi="Cambria Bold"/>
                <w:b/>
                <w:color w:val="1B4167"/>
              </w:rPr>
              <w:t xml:space="preserve">Proiectul aduce Valoare </w:t>
            </w:r>
            <w:proofErr w:type="spellStart"/>
            <w:r>
              <w:rPr>
                <w:rFonts w:ascii="Cambria Bold" w:hAnsi="Cambria Bold"/>
                <w:b/>
                <w:color w:val="1B4167"/>
              </w:rPr>
              <w:t>adaugata</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818E6" w14:paraId="6273DFC1" w14:textId="77777777">
              <w:trPr>
                <w:trHeight w:val="420"/>
                <w:jc w:val="center"/>
              </w:trPr>
              <w:tc>
                <w:tcPr>
                  <w:tcW w:w="0" w:type="auto"/>
                  <w:shd w:val="clear" w:color="auto" w:fill="DDDDDD"/>
                  <w:vAlign w:val="center"/>
                </w:tcPr>
                <w:p w14:paraId="6273DFC0" w14:textId="77777777" w:rsidR="004818E6" w:rsidRDefault="00000000">
                  <w:pPr>
                    <w:keepNext/>
                    <w:jc w:val="center"/>
                  </w:pPr>
                  <w:r>
                    <w:rPr>
                      <w:rFonts w:ascii="Cambria" w:hAnsi="Cambria"/>
                    </w:rPr>
                    <w:t> </w:t>
                  </w:r>
                </w:p>
              </w:tc>
            </w:tr>
          </w:tbl>
          <w:p w14:paraId="6273DFC2" w14:textId="77777777" w:rsidR="004818E6" w:rsidRDefault="004818E6"/>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818E6" w14:paraId="6273DFC4" w14:textId="77777777">
              <w:trPr>
                <w:trHeight w:val="420"/>
                <w:jc w:val="center"/>
              </w:trPr>
              <w:tc>
                <w:tcPr>
                  <w:tcW w:w="0" w:type="auto"/>
                  <w:shd w:val="clear" w:color="auto" w:fill="DDDDDD"/>
                  <w:vAlign w:val="center"/>
                </w:tcPr>
                <w:p w14:paraId="6273DFC3" w14:textId="77777777" w:rsidR="004818E6" w:rsidRDefault="00000000">
                  <w:pPr>
                    <w:keepNext/>
                    <w:jc w:val="center"/>
                  </w:pPr>
                  <w:r>
                    <w:rPr>
                      <w:rFonts w:ascii="Cambria" w:hAnsi="Cambria"/>
                    </w:rPr>
                    <w:t> </w:t>
                  </w:r>
                </w:p>
              </w:tc>
            </w:tr>
          </w:tbl>
          <w:p w14:paraId="6273DFC5" w14:textId="77777777" w:rsidR="004818E6" w:rsidRDefault="004818E6"/>
        </w:tc>
        <w:tc>
          <w:tcPr>
            <w:tcW w:w="0" w:type="auto"/>
            <w:vMerge w:val="restart"/>
          </w:tcPr>
          <w:p w14:paraId="6273DFC6" w14:textId="77777777" w:rsidR="004818E6" w:rsidRDefault="004818E6"/>
        </w:tc>
      </w:tr>
      <w:tr w:rsidR="004818E6" w14:paraId="6273DFCE" w14:textId="77777777">
        <w:tc>
          <w:tcPr>
            <w:tcW w:w="0" w:type="dxa"/>
            <w:vMerge/>
          </w:tcPr>
          <w:p w14:paraId="6273DFC8" w14:textId="77777777" w:rsidR="004818E6" w:rsidRDefault="004818E6"/>
        </w:tc>
        <w:tc>
          <w:tcPr>
            <w:tcW w:w="0" w:type="auto"/>
          </w:tcPr>
          <w:p w14:paraId="6273DFC9" w14:textId="77777777" w:rsidR="004818E6" w:rsidRDefault="00000000">
            <w:pPr>
              <w:spacing w:line="360" w:lineRule="auto"/>
              <w:ind w:firstLine="493"/>
            </w:pPr>
            <w:r>
              <w:rPr>
                <w:rFonts w:ascii="Cambria" w:hAnsi="Cambria"/>
              </w:rPr>
              <w:t xml:space="preserve">Menționarea explicită în cererea de finanțare si/sau planul de afaceri ca prin aceasta </w:t>
            </w:r>
            <w:proofErr w:type="spellStart"/>
            <w:r>
              <w:rPr>
                <w:rFonts w:ascii="Cambria" w:hAnsi="Cambria"/>
              </w:rPr>
              <w:t>interventie</w:t>
            </w:r>
            <w:proofErr w:type="spellEnd"/>
            <w:r>
              <w:rPr>
                <w:rFonts w:ascii="Cambria" w:hAnsi="Cambria"/>
              </w:rPr>
              <w:t xml:space="preserve"> se </w:t>
            </w:r>
            <w:proofErr w:type="spellStart"/>
            <w:r>
              <w:rPr>
                <w:rFonts w:ascii="Cambria" w:hAnsi="Cambria"/>
              </w:rPr>
              <w:t>ofera</w:t>
            </w:r>
            <w:proofErr w:type="spellEnd"/>
            <w:r>
              <w:rPr>
                <w:rFonts w:ascii="Cambria" w:hAnsi="Cambria"/>
              </w:rPr>
              <w:t xml:space="preserve"> </w:t>
            </w:r>
            <w:proofErr w:type="spellStart"/>
            <w:r>
              <w:rPr>
                <w:rFonts w:ascii="Cambria" w:hAnsi="Cambria"/>
              </w:rPr>
              <w:t>sansa</w:t>
            </w:r>
            <w:proofErr w:type="spellEnd"/>
            <w:r>
              <w:rPr>
                <w:rFonts w:ascii="Cambria" w:hAnsi="Cambria"/>
              </w:rPr>
              <w:t xml:space="preserve"> </w:t>
            </w:r>
            <w:proofErr w:type="spellStart"/>
            <w:r>
              <w:rPr>
                <w:rFonts w:ascii="Cambria" w:hAnsi="Cambria"/>
              </w:rPr>
              <w:t>finantarii</w:t>
            </w:r>
            <w:proofErr w:type="spellEnd"/>
            <w:r>
              <w:rPr>
                <w:rFonts w:ascii="Cambria" w:hAnsi="Cambria"/>
              </w:rPr>
              <w:t xml:space="preserve"> unor idei de proiect care nu-si pot </w:t>
            </w:r>
            <w:proofErr w:type="spellStart"/>
            <w:r>
              <w:rPr>
                <w:rFonts w:ascii="Cambria" w:hAnsi="Cambria"/>
              </w:rPr>
              <w:t>gasi</w:t>
            </w:r>
            <w:proofErr w:type="spellEnd"/>
            <w:r>
              <w:rPr>
                <w:rFonts w:ascii="Cambria" w:hAnsi="Cambria"/>
              </w:rPr>
              <w:t xml:space="preserve"> alta </w:t>
            </w:r>
            <w:proofErr w:type="spellStart"/>
            <w:r>
              <w:rPr>
                <w:rFonts w:ascii="Cambria" w:hAnsi="Cambria"/>
              </w:rPr>
              <w:t>solutie</w:t>
            </w:r>
            <w:proofErr w:type="spellEnd"/>
            <w:r>
              <w:rPr>
                <w:rFonts w:ascii="Cambria" w:hAnsi="Cambria"/>
              </w:rPr>
              <w:t xml:space="preserve"> de </w:t>
            </w:r>
            <w:proofErr w:type="spellStart"/>
            <w:r>
              <w:rPr>
                <w:rFonts w:ascii="Cambria" w:hAnsi="Cambria"/>
              </w:rPr>
              <w:t>finantare</w:t>
            </w:r>
            <w:proofErr w:type="spellEnd"/>
            <w:r>
              <w:rPr>
                <w:rFonts w:ascii="Cambria" w:hAnsi="Cambria"/>
              </w:rPr>
              <w:t xml:space="preserve">, fie datorita </w:t>
            </w:r>
            <w:proofErr w:type="spellStart"/>
            <w:r>
              <w:rPr>
                <w:rFonts w:ascii="Cambria" w:hAnsi="Cambria"/>
              </w:rPr>
              <w:t>conditiilor</w:t>
            </w:r>
            <w:proofErr w:type="spellEnd"/>
            <w:r>
              <w:rPr>
                <w:rFonts w:ascii="Cambria" w:hAnsi="Cambria"/>
              </w:rPr>
              <w:t xml:space="preserve"> de accesare, fie datorita cash-</w:t>
            </w:r>
            <w:proofErr w:type="spellStart"/>
            <w:r>
              <w:rPr>
                <w:rFonts w:ascii="Cambria" w:hAnsi="Cambria"/>
              </w:rPr>
              <w:t>flow</w:t>
            </w:r>
            <w:proofErr w:type="spellEnd"/>
            <w:r>
              <w:rPr>
                <w:rFonts w:ascii="Cambria" w:hAnsi="Cambria"/>
              </w:rPr>
              <w:t>-ului, si ne referim in special la start-</w:t>
            </w:r>
            <w:proofErr w:type="spellStart"/>
            <w:r>
              <w:rPr>
                <w:rFonts w:ascii="Cambria" w:hAnsi="Cambria"/>
              </w:rPr>
              <w:t>up</w:t>
            </w:r>
            <w:proofErr w:type="spellEnd"/>
            <w:r>
              <w:rPr>
                <w:rFonts w:ascii="Cambria" w:hAnsi="Cambria"/>
              </w:rPr>
              <w:t xml:space="preserve">-uri care nu </w:t>
            </w:r>
            <w:r>
              <w:rPr>
                <w:rFonts w:ascii="Cambria" w:hAnsi="Cambria"/>
              </w:rPr>
              <w:lastRenderedPageBreak/>
              <w:t xml:space="preserve">au nici o </w:t>
            </w:r>
            <w:proofErr w:type="spellStart"/>
            <w:r>
              <w:rPr>
                <w:rFonts w:ascii="Cambria" w:hAnsi="Cambria"/>
              </w:rPr>
              <w:t>solutie</w:t>
            </w:r>
            <w:proofErr w:type="spellEnd"/>
            <w:r>
              <w:rPr>
                <w:rFonts w:ascii="Cambria" w:hAnsi="Cambria"/>
              </w:rPr>
              <w:t xml:space="preserve"> de creditare.</w:t>
            </w:r>
          </w:p>
          <w:p w14:paraId="6273DFCA" w14:textId="77777777" w:rsidR="004818E6" w:rsidRDefault="00000000">
            <w:pPr>
              <w:spacing w:line="360" w:lineRule="auto"/>
              <w:ind w:firstLine="493"/>
            </w:pPr>
            <w:r>
              <w:rPr>
                <w:rFonts w:ascii="Cambria" w:hAnsi="Cambria"/>
              </w:rPr>
              <w:t xml:space="preserve">Aceasta </w:t>
            </w:r>
            <w:proofErr w:type="spellStart"/>
            <w:r>
              <w:rPr>
                <w:rFonts w:ascii="Cambria" w:hAnsi="Cambria"/>
              </w:rPr>
              <w:t>interventie</w:t>
            </w:r>
            <w:proofErr w:type="spellEnd"/>
            <w:r>
              <w:rPr>
                <w:rFonts w:ascii="Cambria" w:hAnsi="Cambria"/>
              </w:rPr>
              <w:t xml:space="preserve"> ca </w:t>
            </w:r>
            <w:proofErr w:type="spellStart"/>
            <w:r>
              <w:rPr>
                <w:rFonts w:ascii="Cambria" w:hAnsi="Cambria"/>
              </w:rPr>
              <w:t>masura</w:t>
            </w:r>
            <w:proofErr w:type="spellEnd"/>
            <w:r>
              <w:rPr>
                <w:rFonts w:ascii="Cambria" w:hAnsi="Cambria"/>
              </w:rPr>
              <w:t xml:space="preserve"> de tip forfetar este favorizanta pentru </w:t>
            </w:r>
            <w:proofErr w:type="spellStart"/>
            <w:r>
              <w:rPr>
                <w:rFonts w:ascii="Cambria" w:hAnsi="Cambria"/>
              </w:rPr>
              <w:t>initierea</w:t>
            </w:r>
            <w:proofErr w:type="spellEnd"/>
            <w:r>
              <w:rPr>
                <w:rFonts w:ascii="Cambria" w:hAnsi="Cambria"/>
              </w:rPr>
              <w:t xml:space="preserve"> de afaceri noi in sector non-agricol, sector destul de slab dezvoltat in teritoriul GAL DRUMUL IANCULUI.</w:t>
            </w:r>
          </w:p>
        </w:tc>
        <w:tc>
          <w:tcPr>
            <w:tcW w:w="0" w:type="dxa"/>
            <w:vMerge/>
          </w:tcPr>
          <w:p w14:paraId="6273DFCB" w14:textId="77777777" w:rsidR="004818E6" w:rsidRDefault="004818E6"/>
        </w:tc>
        <w:tc>
          <w:tcPr>
            <w:tcW w:w="0" w:type="dxa"/>
            <w:vMerge/>
          </w:tcPr>
          <w:p w14:paraId="6273DFCC" w14:textId="77777777" w:rsidR="004818E6" w:rsidRDefault="004818E6"/>
        </w:tc>
        <w:tc>
          <w:tcPr>
            <w:tcW w:w="0" w:type="dxa"/>
            <w:vMerge/>
          </w:tcPr>
          <w:p w14:paraId="6273DFCD" w14:textId="77777777" w:rsidR="004818E6" w:rsidRDefault="004818E6"/>
        </w:tc>
      </w:tr>
      <w:tr w:rsidR="004818E6" w14:paraId="6273DFD8" w14:textId="77777777">
        <w:trPr>
          <w:trHeight w:val="540"/>
        </w:trPr>
        <w:tc>
          <w:tcPr>
            <w:tcW w:w="0" w:type="auto"/>
            <w:vMerge w:val="restart"/>
            <w:vAlign w:val="center"/>
          </w:tcPr>
          <w:p w14:paraId="6273DFCF" w14:textId="77777777" w:rsidR="004818E6" w:rsidRDefault="00000000">
            <w:r>
              <w:rPr>
                <w:rFonts w:ascii="Cambria Bold" w:hAnsi="Cambria Bold"/>
                <w:b/>
                <w:color w:val="1B4167"/>
              </w:rPr>
              <w:t>EG 8</w:t>
            </w:r>
          </w:p>
        </w:tc>
        <w:tc>
          <w:tcPr>
            <w:tcW w:w="0" w:type="auto"/>
            <w:vAlign w:val="center"/>
          </w:tcPr>
          <w:p w14:paraId="6273DFD0" w14:textId="77777777" w:rsidR="004818E6" w:rsidRDefault="00000000">
            <w:r>
              <w:rPr>
                <w:rFonts w:ascii="Cambria Bold" w:hAnsi="Cambria Bold"/>
                <w:b/>
                <w:color w:val="1B4167"/>
              </w:rPr>
              <w:t xml:space="preserve">Toate </w:t>
            </w:r>
            <w:proofErr w:type="spellStart"/>
            <w:r>
              <w:rPr>
                <w:rFonts w:ascii="Cambria Bold" w:hAnsi="Cambria Bold"/>
                <w:b/>
                <w:color w:val="1B4167"/>
              </w:rPr>
              <w:t>investitiile</w:t>
            </w:r>
            <w:proofErr w:type="spellEnd"/>
            <w:r>
              <w:rPr>
                <w:rFonts w:ascii="Cambria Bold" w:hAnsi="Cambria Bold"/>
                <w:b/>
                <w:color w:val="1B4167"/>
              </w:rPr>
              <w:t xml:space="preserve"> fizice trebuie  să se realizeze în teritoriul GAL Drumul Iancului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818E6" w14:paraId="6273DFD2" w14:textId="77777777">
              <w:trPr>
                <w:trHeight w:val="420"/>
                <w:jc w:val="center"/>
              </w:trPr>
              <w:tc>
                <w:tcPr>
                  <w:tcW w:w="0" w:type="auto"/>
                  <w:shd w:val="clear" w:color="auto" w:fill="DDDDDD"/>
                  <w:vAlign w:val="center"/>
                </w:tcPr>
                <w:p w14:paraId="6273DFD1" w14:textId="77777777" w:rsidR="004818E6" w:rsidRDefault="00000000">
                  <w:pPr>
                    <w:keepNext/>
                    <w:jc w:val="center"/>
                  </w:pPr>
                  <w:r>
                    <w:rPr>
                      <w:rFonts w:ascii="Cambria" w:hAnsi="Cambria"/>
                    </w:rPr>
                    <w:t> </w:t>
                  </w:r>
                </w:p>
              </w:tc>
            </w:tr>
          </w:tbl>
          <w:p w14:paraId="6273DFD3" w14:textId="77777777" w:rsidR="004818E6" w:rsidRDefault="004818E6"/>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818E6" w14:paraId="6273DFD5" w14:textId="77777777">
              <w:trPr>
                <w:trHeight w:val="420"/>
                <w:jc w:val="center"/>
              </w:trPr>
              <w:tc>
                <w:tcPr>
                  <w:tcW w:w="0" w:type="auto"/>
                  <w:shd w:val="clear" w:color="auto" w:fill="DDDDDD"/>
                  <w:vAlign w:val="center"/>
                </w:tcPr>
                <w:p w14:paraId="6273DFD4" w14:textId="77777777" w:rsidR="004818E6" w:rsidRDefault="00000000">
                  <w:pPr>
                    <w:keepNext/>
                    <w:jc w:val="center"/>
                  </w:pPr>
                  <w:r>
                    <w:rPr>
                      <w:rFonts w:ascii="Cambria" w:hAnsi="Cambria"/>
                    </w:rPr>
                    <w:t> </w:t>
                  </w:r>
                </w:p>
              </w:tc>
            </w:tr>
          </w:tbl>
          <w:p w14:paraId="6273DFD6" w14:textId="77777777" w:rsidR="004818E6" w:rsidRDefault="004818E6"/>
        </w:tc>
        <w:tc>
          <w:tcPr>
            <w:tcW w:w="0" w:type="auto"/>
            <w:vMerge w:val="restart"/>
          </w:tcPr>
          <w:p w14:paraId="6273DFD7" w14:textId="77777777" w:rsidR="004818E6" w:rsidRDefault="004818E6"/>
        </w:tc>
      </w:tr>
      <w:tr w:rsidR="004818E6" w14:paraId="6273DFDE" w14:textId="77777777">
        <w:tc>
          <w:tcPr>
            <w:tcW w:w="0" w:type="dxa"/>
            <w:vMerge/>
          </w:tcPr>
          <w:p w14:paraId="6273DFD9" w14:textId="77777777" w:rsidR="004818E6" w:rsidRDefault="004818E6"/>
        </w:tc>
        <w:tc>
          <w:tcPr>
            <w:tcW w:w="0" w:type="auto"/>
          </w:tcPr>
          <w:p w14:paraId="6273DFDA" w14:textId="77777777" w:rsidR="004818E6" w:rsidRDefault="00000000">
            <w:r>
              <w:rPr>
                <w:rFonts w:ascii="Cambria" w:hAnsi="Cambria"/>
              </w:rPr>
              <w:t xml:space="preserve">Acest criteriu asigură că proiectele finanțate prin programul </w:t>
            </w:r>
            <w:proofErr w:type="spellStart"/>
            <w:r>
              <w:rPr>
                <w:rFonts w:ascii="Cambria" w:hAnsi="Cambria"/>
              </w:rPr>
              <w:t>LEADERcontribuie</w:t>
            </w:r>
            <w:proofErr w:type="spellEnd"/>
            <w:r>
              <w:rPr>
                <w:rFonts w:ascii="Cambria" w:hAnsi="Cambria"/>
              </w:rPr>
              <w:t xml:space="preserve"> direct la dezvoltarea teritoriului acoperit a Grupului de </w:t>
            </w:r>
            <w:proofErr w:type="spellStart"/>
            <w:r>
              <w:rPr>
                <w:rFonts w:ascii="Cambria" w:hAnsi="Cambria"/>
              </w:rPr>
              <w:t>AcțiuneLocală</w:t>
            </w:r>
            <w:proofErr w:type="spellEnd"/>
            <w:r>
              <w:rPr>
                <w:rFonts w:ascii="Cambria" w:hAnsi="Cambria"/>
              </w:rPr>
              <w:t xml:space="preserve"> (GAL) DRUMUL IANCULUI. Toate investițiile fizice (</w:t>
            </w:r>
            <w:proofErr w:type="spellStart"/>
            <w:r>
              <w:rPr>
                <w:rFonts w:ascii="Cambria" w:hAnsi="Cambria"/>
              </w:rPr>
              <w:t>construcții,achiziții</w:t>
            </w:r>
            <w:proofErr w:type="spellEnd"/>
            <w:r>
              <w:rPr>
                <w:rFonts w:ascii="Cambria" w:hAnsi="Cambria"/>
              </w:rPr>
              <w:t xml:space="preserve"> de echipamente fixe, amenajări, etc) trebuie să fie </w:t>
            </w:r>
            <w:proofErr w:type="spellStart"/>
            <w:r>
              <w:rPr>
                <w:rFonts w:ascii="Cambria" w:hAnsi="Cambria"/>
              </w:rPr>
              <w:t>localizateexclusiv</w:t>
            </w:r>
            <w:proofErr w:type="spellEnd"/>
            <w:r>
              <w:rPr>
                <w:rFonts w:ascii="Cambria" w:hAnsi="Cambria"/>
              </w:rPr>
              <w:t xml:space="preserve"> în teritoriul administrativ al GAL-</w:t>
            </w:r>
            <w:proofErr w:type="spellStart"/>
            <w:r>
              <w:rPr>
                <w:rFonts w:ascii="Cambria" w:hAnsi="Cambria"/>
              </w:rPr>
              <w:t>ului.Aspecte</w:t>
            </w:r>
            <w:proofErr w:type="spellEnd"/>
            <w:r>
              <w:rPr>
                <w:rFonts w:ascii="Cambria" w:hAnsi="Cambria"/>
              </w:rPr>
              <w:t xml:space="preserve"> de verificat:1. Localizarea geografică exactă a investiției - adresa completă a </w:t>
            </w:r>
            <w:proofErr w:type="spellStart"/>
            <w:r>
              <w:rPr>
                <w:rFonts w:ascii="Cambria" w:hAnsi="Cambria"/>
              </w:rPr>
              <w:t>loculuiunde</w:t>
            </w:r>
            <w:proofErr w:type="spellEnd"/>
            <w:r>
              <w:rPr>
                <w:rFonts w:ascii="Cambria" w:hAnsi="Cambria"/>
              </w:rPr>
              <w:t xml:space="preserve"> se va realiza investiția2. Apartenența administrativă - verificarea că localitatea unde </w:t>
            </w:r>
            <w:proofErr w:type="spellStart"/>
            <w:r>
              <w:rPr>
                <w:rFonts w:ascii="Cambria" w:hAnsi="Cambria"/>
              </w:rPr>
              <w:t>serealizează</w:t>
            </w:r>
            <w:proofErr w:type="spellEnd"/>
            <w:r>
              <w:rPr>
                <w:rFonts w:ascii="Cambria" w:hAnsi="Cambria"/>
              </w:rPr>
              <w:t xml:space="preserve"> investiția face parte din teritoriul GAL DRUMUL IANCULUI3. Natura investiției fizice - confirmarea că investiția implică </w:t>
            </w:r>
            <w:proofErr w:type="spellStart"/>
            <w:r>
              <w:rPr>
                <w:rFonts w:ascii="Cambria" w:hAnsi="Cambria"/>
              </w:rPr>
              <w:t>elementefizice</w:t>
            </w:r>
            <w:proofErr w:type="spellEnd"/>
            <w:r>
              <w:rPr>
                <w:rFonts w:ascii="Cambria" w:hAnsi="Cambria"/>
              </w:rPr>
              <w:t xml:space="preserve"> (construcții, echipamente fixe, amenajări) și nu doar servicii </w:t>
            </w:r>
            <w:proofErr w:type="spellStart"/>
            <w:r>
              <w:rPr>
                <w:rFonts w:ascii="Cambria" w:hAnsi="Cambria"/>
              </w:rPr>
              <w:t>sauactivități</w:t>
            </w:r>
            <w:proofErr w:type="spellEnd"/>
            <w:r>
              <w:rPr>
                <w:rFonts w:ascii="Cambria" w:hAnsi="Cambria"/>
              </w:rPr>
              <w:t xml:space="preserve"> mobile4. Proprietatea/dreptul de folosință - verificarea că solicitantul </w:t>
            </w:r>
            <w:proofErr w:type="spellStart"/>
            <w:r>
              <w:rPr>
                <w:rFonts w:ascii="Cambria" w:hAnsi="Cambria"/>
              </w:rPr>
              <w:t>aredreptul</w:t>
            </w:r>
            <w:proofErr w:type="spellEnd"/>
            <w:r>
              <w:rPr>
                <w:rFonts w:ascii="Cambria" w:hAnsi="Cambria"/>
              </w:rPr>
              <w:t xml:space="preserve"> legal de a realiza investiția în locația </w:t>
            </w:r>
            <w:r>
              <w:rPr>
                <w:rFonts w:ascii="Cambria" w:hAnsi="Cambria"/>
              </w:rPr>
              <w:lastRenderedPageBreak/>
              <w:t xml:space="preserve">specificată Documente deverificat:5. Certificat de urbanism sau Autorizație de construire (pentru </w:t>
            </w:r>
            <w:proofErr w:type="spellStart"/>
            <w:r>
              <w:rPr>
                <w:rFonts w:ascii="Cambria" w:hAnsi="Cambria"/>
              </w:rPr>
              <w:t>investițiicare</w:t>
            </w:r>
            <w:proofErr w:type="spellEnd"/>
            <w:r>
              <w:rPr>
                <w:rFonts w:ascii="Cambria" w:hAnsi="Cambria"/>
              </w:rPr>
              <w:t xml:space="preserve"> implică construcții)6. Extras de carte funciară sau Contract de închiriere/concesiune </w:t>
            </w:r>
            <w:proofErr w:type="spellStart"/>
            <w:r>
              <w:rPr>
                <w:rFonts w:ascii="Cambria" w:hAnsi="Cambria"/>
              </w:rPr>
              <w:t>pentruterenul</w:t>
            </w:r>
            <w:proofErr w:type="spellEnd"/>
            <w:r>
              <w:rPr>
                <w:rFonts w:ascii="Cambria" w:hAnsi="Cambria"/>
              </w:rPr>
              <w:t xml:space="preserve">/imobilul unde se realizează investiția7. Cererea de </w:t>
            </w:r>
            <w:proofErr w:type="spellStart"/>
            <w:r>
              <w:rPr>
                <w:rFonts w:ascii="Cambria" w:hAnsi="Cambria"/>
              </w:rPr>
              <w:t>finantare</w:t>
            </w:r>
            <w:proofErr w:type="spellEnd"/>
            <w:r>
              <w:rPr>
                <w:rFonts w:ascii="Cambria" w:hAnsi="Cambria"/>
              </w:rPr>
              <w:t>/alte documente tehnice: completarea/</w:t>
            </w:r>
            <w:proofErr w:type="spellStart"/>
            <w:r>
              <w:rPr>
                <w:rFonts w:ascii="Cambria" w:hAnsi="Cambria"/>
              </w:rPr>
              <w:t>descrierealocației</w:t>
            </w:r>
            <w:proofErr w:type="spellEnd"/>
            <w:r>
              <w:rPr>
                <w:rFonts w:ascii="Cambria" w:hAnsi="Cambria"/>
              </w:rPr>
              <w:t xml:space="preserve"> investiției în teritoriul GAL8. Avizele/acordurile autorităților locale competente (primărie, </w:t>
            </w:r>
            <w:proofErr w:type="spellStart"/>
            <w:r>
              <w:rPr>
                <w:rFonts w:ascii="Cambria" w:hAnsi="Cambria"/>
              </w:rPr>
              <w:t>consiliujudețean</w:t>
            </w:r>
            <w:proofErr w:type="spellEnd"/>
            <w:r>
              <w:rPr>
                <w:rFonts w:ascii="Cambria" w:hAnsi="Cambria"/>
              </w:rPr>
              <w:t xml:space="preserve">) pentru realizarea </w:t>
            </w:r>
            <w:proofErr w:type="spellStart"/>
            <w:r>
              <w:rPr>
                <w:rFonts w:ascii="Cambria" w:hAnsi="Cambria"/>
              </w:rPr>
              <w:t>investițieiDecizia</w:t>
            </w:r>
            <w:proofErr w:type="spellEnd"/>
            <w:r>
              <w:rPr>
                <w:rFonts w:ascii="Cambria" w:hAnsi="Cambria"/>
              </w:rPr>
              <w:t xml:space="preserve"> privind </w:t>
            </w:r>
            <w:proofErr w:type="spellStart"/>
            <w:r>
              <w:rPr>
                <w:rFonts w:ascii="Cambria" w:hAnsi="Cambria"/>
              </w:rPr>
              <w:t>eligibilitateaELIGIBIL</w:t>
            </w:r>
            <w:proofErr w:type="spellEnd"/>
            <w:r>
              <w:rPr>
                <w:rFonts w:ascii="Cambria" w:hAnsi="Cambria"/>
              </w:rPr>
              <w:t xml:space="preserve">: Dacă toate documentele confirmă că investiția fizică </w:t>
            </w:r>
            <w:proofErr w:type="spellStart"/>
            <w:r>
              <w:rPr>
                <w:rFonts w:ascii="Cambria" w:hAnsi="Cambria"/>
              </w:rPr>
              <w:t>serealizează</w:t>
            </w:r>
            <w:proofErr w:type="spellEnd"/>
            <w:r>
              <w:rPr>
                <w:rFonts w:ascii="Cambria" w:hAnsi="Cambria"/>
              </w:rPr>
              <w:t xml:space="preserve"> în întregime în teritoriul GAL DRUMUL IANCULUI, </w:t>
            </w:r>
            <w:proofErr w:type="spellStart"/>
            <w:r>
              <w:rPr>
                <w:rFonts w:ascii="Cambria" w:hAnsi="Cambria"/>
              </w:rPr>
              <w:t>conformdelimitărilor</w:t>
            </w:r>
            <w:proofErr w:type="spellEnd"/>
            <w:r>
              <w:rPr>
                <w:rFonts w:ascii="Cambria" w:hAnsi="Cambria"/>
              </w:rPr>
              <w:t xml:space="preserve"> administrative </w:t>
            </w:r>
            <w:proofErr w:type="spellStart"/>
            <w:r>
              <w:rPr>
                <w:rFonts w:ascii="Cambria" w:hAnsi="Cambria"/>
              </w:rPr>
              <w:t>oficialeNEELIGIBIL</w:t>
            </w:r>
            <w:proofErr w:type="spellEnd"/>
            <w:r>
              <w:rPr>
                <w:rFonts w:ascii="Cambria" w:hAnsi="Cambria"/>
              </w:rPr>
              <w:t xml:space="preserve">: Dacă investiția se realizează parțial sau total în </w:t>
            </w:r>
            <w:proofErr w:type="spellStart"/>
            <w:r>
              <w:rPr>
                <w:rFonts w:ascii="Cambria" w:hAnsi="Cambria"/>
              </w:rPr>
              <w:t>afarateritoriului</w:t>
            </w:r>
            <w:proofErr w:type="spellEnd"/>
            <w:r>
              <w:rPr>
                <w:rFonts w:ascii="Cambria" w:hAnsi="Cambria"/>
              </w:rPr>
              <w:t xml:space="preserve"> GAL, dacă documentele sunt incomplete/contradictorii, </w:t>
            </w:r>
            <w:proofErr w:type="spellStart"/>
            <w:r>
              <w:rPr>
                <w:rFonts w:ascii="Cambria" w:hAnsi="Cambria"/>
              </w:rPr>
              <w:t>saudacă</w:t>
            </w:r>
            <w:proofErr w:type="spellEnd"/>
            <w:r>
              <w:rPr>
                <w:rFonts w:ascii="Cambria" w:hAnsi="Cambria"/>
              </w:rPr>
              <w:t xml:space="preserve"> nu se poate demonstra clar localizarea în teritoriul GAL Notă: </w:t>
            </w:r>
            <w:proofErr w:type="spellStart"/>
            <w:r>
              <w:rPr>
                <w:rFonts w:ascii="Cambria" w:hAnsi="Cambria"/>
              </w:rPr>
              <w:t>Încazul</w:t>
            </w:r>
            <w:proofErr w:type="spellEnd"/>
            <w:r>
              <w:rPr>
                <w:rFonts w:ascii="Cambria" w:hAnsi="Cambria"/>
              </w:rPr>
              <w:t xml:space="preserve"> investițiilor care se întind pe mai multe localități, toate </w:t>
            </w:r>
            <w:proofErr w:type="spellStart"/>
            <w:r>
              <w:rPr>
                <w:rFonts w:ascii="Cambria" w:hAnsi="Cambria"/>
              </w:rPr>
              <w:t>acesteatrebuie</w:t>
            </w:r>
            <w:proofErr w:type="spellEnd"/>
            <w:r>
              <w:rPr>
                <w:rFonts w:ascii="Cambria" w:hAnsi="Cambria"/>
              </w:rPr>
              <w:t xml:space="preserve"> să facă parte din teritoriul </w:t>
            </w:r>
            <w:proofErr w:type="spellStart"/>
            <w:r>
              <w:rPr>
                <w:rFonts w:ascii="Cambria" w:hAnsi="Cambria"/>
              </w:rPr>
              <w:t>GAL.Pentru</w:t>
            </w:r>
            <w:proofErr w:type="spellEnd"/>
            <w:r>
              <w:rPr>
                <w:rFonts w:ascii="Cambria" w:hAnsi="Cambria"/>
              </w:rPr>
              <w:t xml:space="preserve"> echipamentele mobile, se va verifica locația principală </w:t>
            </w:r>
            <w:proofErr w:type="spellStart"/>
            <w:r>
              <w:rPr>
                <w:rFonts w:ascii="Cambria" w:hAnsi="Cambria"/>
              </w:rPr>
              <w:t>defuncționare</w:t>
            </w:r>
            <w:proofErr w:type="spellEnd"/>
            <w:r>
              <w:rPr>
                <w:rFonts w:ascii="Cambria" w:hAnsi="Cambria"/>
              </w:rPr>
              <w:t>/depozitare</w:t>
            </w:r>
          </w:p>
        </w:tc>
        <w:tc>
          <w:tcPr>
            <w:tcW w:w="0" w:type="dxa"/>
            <w:vMerge/>
          </w:tcPr>
          <w:p w14:paraId="6273DFDB" w14:textId="77777777" w:rsidR="004818E6" w:rsidRDefault="004818E6"/>
        </w:tc>
        <w:tc>
          <w:tcPr>
            <w:tcW w:w="0" w:type="dxa"/>
            <w:vMerge/>
          </w:tcPr>
          <w:p w14:paraId="6273DFDC" w14:textId="77777777" w:rsidR="004818E6" w:rsidRDefault="004818E6"/>
        </w:tc>
        <w:tc>
          <w:tcPr>
            <w:tcW w:w="0" w:type="dxa"/>
            <w:vMerge/>
          </w:tcPr>
          <w:p w14:paraId="6273DFDD" w14:textId="77777777" w:rsidR="004818E6" w:rsidRDefault="004818E6"/>
        </w:tc>
      </w:tr>
      <w:tr w:rsidR="004818E6" w14:paraId="6273DFE8" w14:textId="77777777">
        <w:trPr>
          <w:trHeight w:val="540"/>
        </w:trPr>
        <w:tc>
          <w:tcPr>
            <w:tcW w:w="0" w:type="auto"/>
            <w:vMerge w:val="restart"/>
            <w:vAlign w:val="center"/>
          </w:tcPr>
          <w:p w14:paraId="6273DFDF" w14:textId="77777777" w:rsidR="004818E6" w:rsidRDefault="00000000">
            <w:r>
              <w:rPr>
                <w:rFonts w:ascii="Cambria Bold" w:hAnsi="Cambria Bold"/>
                <w:b/>
                <w:color w:val="1B4167"/>
              </w:rPr>
              <w:t>EG 9</w:t>
            </w:r>
          </w:p>
        </w:tc>
        <w:tc>
          <w:tcPr>
            <w:tcW w:w="0" w:type="auto"/>
            <w:vAlign w:val="center"/>
          </w:tcPr>
          <w:p w14:paraId="6273DFE0" w14:textId="77777777" w:rsidR="004818E6" w:rsidRDefault="00000000">
            <w:r>
              <w:rPr>
                <w:rFonts w:ascii="Cambria Bold" w:hAnsi="Cambria Bold"/>
                <w:b/>
                <w:color w:val="1B4167"/>
              </w:rPr>
              <w:t>Solicitantul nu trebuie să fie în insolvență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818E6" w14:paraId="6273DFE2" w14:textId="77777777">
              <w:trPr>
                <w:trHeight w:val="420"/>
                <w:jc w:val="center"/>
              </w:trPr>
              <w:tc>
                <w:tcPr>
                  <w:tcW w:w="0" w:type="auto"/>
                  <w:shd w:val="clear" w:color="auto" w:fill="DDDDDD"/>
                  <w:vAlign w:val="center"/>
                </w:tcPr>
                <w:p w14:paraId="6273DFE1" w14:textId="77777777" w:rsidR="004818E6" w:rsidRDefault="00000000">
                  <w:pPr>
                    <w:keepNext/>
                    <w:jc w:val="center"/>
                  </w:pPr>
                  <w:r>
                    <w:rPr>
                      <w:rFonts w:ascii="Cambria" w:hAnsi="Cambria"/>
                    </w:rPr>
                    <w:t> </w:t>
                  </w:r>
                </w:p>
              </w:tc>
            </w:tr>
          </w:tbl>
          <w:p w14:paraId="6273DFE3" w14:textId="77777777" w:rsidR="004818E6" w:rsidRDefault="004818E6"/>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818E6" w14:paraId="6273DFE5" w14:textId="77777777">
              <w:trPr>
                <w:trHeight w:val="420"/>
                <w:jc w:val="center"/>
              </w:trPr>
              <w:tc>
                <w:tcPr>
                  <w:tcW w:w="0" w:type="auto"/>
                  <w:shd w:val="clear" w:color="auto" w:fill="DDDDDD"/>
                  <w:vAlign w:val="center"/>
                </w:tcPr>
                <w:p w14:paraId="6273DFE4" w14:textId="77777777" w:rsidR="004818E6" w:rsidRDefault="00000000">
                  <w:pPr>
                    <w:keepNext/>
                    <w:jc w:val="center"/>
                  </w:pPr>
                  <w:r>
                    <w:rPr>
                      <w:rFonts w:ascii="Cambria" w:hAnsi="Cambria"/>
                    </w:rPr>
                    <w:t> </w:t>
                  </w:r>
                </w:p>
              </w:tc>
            </w:tr>
          </w:tbl>
          <w:p w14:paraId="6273DFE6" w14:textId="77777777" w:rsidR="004818E6" w:rsidRDefault="004818E6"/>
        </w:tc>
        <w:tc>
          <w:tcPr>
            <w:tcW w:w="0" w:type="auto"/>
            <w:vMerge w:val="restart"/>
          </w:tcPr>
          <w:p w14:paraId="6273DFE7" w14:textId="77777777" w:rsidR="004818E6" w:rsidRDefault="004818E6"/>
        </w:tc>
      </w:tr>
      <w:tr w:rsidR="004818E6" w14:paraId="6273DFEE" w14:textId="77777777">
        <w:tc>
          <w:tcPr>
            <w:tcW w:w="0" w:type="dxa"/>
            <w:vMerge/>
          </w:tcPr>
          <w:p w14:paraId="6273DFE9" w14:textId="77777777" w:rsidR="004818E6" w:rsidRDefault="004818E6"/>
        </w:tc>
        <w:tc>
          <w:tcPr>
            <w:tcW w:w="0" w:type="auto"/>
          </w:tcPr>
          <w:p w14:paraId="6273DFEA" w14:textId="77777777" w:rsidR="004818E6" w:rsidRDefault="00000000">
            <w:r>
              <w:rPr>
                <w:rFonts w:ascii="Cambria" w:hAnsi="Cambria"/>
              </w:rPr>
              <w:t xml:space="preserve">Acest criteriu vizează asigurarea viabilității financiare a solicitantului și </w:t>
            </w:r>
            <w:proofErr w:type="spellStart"/>
            <w:r>
              <w:rPr>
                <w:rFonts w:ascii="Cambria" w:hAnsi="Cambria"/>
              </w:rPr>
              <w:t>acapacității</w:t>
            </w:r>
            <w:proofErr w:type="spellEnd"/>
            <w:r>
              <w:rPr>
                <w:rFonts w:ascii="Cambria" w:hAnsi="Cambria"/>
              </w:rPr>
              <w:t xml:space="preserve"> acestuia de a implementa proiectul. Un </w:t>
            </w:r>
            <w:r>
              <w:rPr>
                <w:rFonts w:ascii="Cambria" w:hAnsi="Cambria"/>
              </w:rPr>
              <w:lastRenderedPageBreak/>
              <w:t xml:space="preserve">solicitant aflat </w:t>
            </w:r>
            <w:proofErr w:type="spellStart"/>
            <w:r>
              <w:rPr>
                <w:rFonts w:ascii="Cambria" w:hAnsi="Cambria"/>
              </w:rPr>
              <w:t>îninsolvență</w:t>
            </w:r>
            <w:proofErr w:type="spellEnd"/>
            <w:r>
              <w:rPr>
                <w:rFonts w:ascii="Cambria" w:hAnsi="Cambria"/>
              </w:rPr>
              <w:t xml:space="preserve"> (procedură de reorganizare judiciară sau faliment) nu </w:t>
            </w:r>
            <w:proofErr w:type="spellStart"/>
            <w:r>
              <w:rPr>
                <w:rFonts w:ascii="Cambria" w:hAnsi="Cambria"/>
              </w:rPr>
              <w:t>esteeligibil</w:t>
            </w:r>
            <w:proofErr w:type="spellEnd"/>
            <w:r>
              <w:rPr>
                <w:rFonts w:ascii="Cambria" w:hAnsi="Cambria"/>
              </w:rPr>
              <w:t xml:space="preserve"> pentru finanțare. Aspecte de verificat: Verificarea dacă </w:t>
            </w:r>
            <w:proofErr w:type="spellStart"/>
            <w:r>
              <w:rPr>
                <w:rFonts w:ascii="Cambria" w:hAnsi="Cambria"/>
              </w:rPr>
              <w:t>solicitantulse</w:t>
            </w:r>
            <w:proofErr w:type="spellEnd"/>
            <w:r>
              <w:rPr>
                <w:rFonts w:ascii="Cambria" w:hAnsi="Cambria"/>
              </w:rPr>
              <w:t xml:space="preserve"> află sub incidența Legii insolvenței (Legea nr. 85/2014 sau </w:t>
            </w:r>
            <w:proofErr w:type="spellStart"/>
            <w:r>
              <w:rPr>
                <w:rFonts w:ascii="Cambria" w:hAnsi="Cambria"/>
              </w:rPr>
              <w:t>actenormative</w:t>
            </w:r>
            <w:proofErr w:type="spellEnd"/>
            <w:r>
              <w:rPr>
                <w:rFonts w:ascii="Cambria" w:hAnsi="Cambria"/>
              </w:rPr>
              <w:t xml:space="preserve"> ulterioare). Documente de verificat: Certificat constatator </w:t>
            </w:r>
            <w:proofErr w:type="spellStart"/>
            <w:r>
              <w:rPr>
                <w:rFonts w:ascii="Cambria" w:hAnsi="Cambria"/>
              </w:rPr>
              <w:t>emisconform</w:t>
            </w:r>
            <w:proofErr w:type="spellEnd"/>
            <w:r>
              <w:rPr>
                <w:rFonts w:ascii="Cambria" w:hAnsi="Cambria"/>
              </w:rPr>
              <w:t xml:space="preserve"> legislației naționale în vigoare, din care să rezulte faptul </w:t>
            </w:r>
            <w:proofErr w:type="spellStart"/>
            <w:r>
              <w:rPr>
                <w:rFonts w:ascii="Cambria" w:hAnsi="Cambria"/>
              </w:rPr>
              <w:t>căsolicitantul</w:t>
            </w:r>
            <w:proofErr w:type="spellEnd"/>
            <w:r>
              <w:rPr>
                <w:rFonts w:ascii="Cambria" w:hAnsi="Cambria"/>
              </w:rPr>
              <w:t xml:space="preserve"> nu se află în proces de lichidare sau faliment. pentru a </w:t>
            </w:r>
            <w:proofErr w:type="spellStart"/>
            <w:r>
              <w:rPr>
                <w:rFonts w:ascii="Cambria" w:hAnsi="Cambria"/>
              </w:rPr>
              <w:t>verificadacă</w:t>
            </w:r>
            <w:proofErr w:type="spellEnd"/>
            <w:r>
              <w:rPr>
                <w:rFonts w:ascii="Cambria" w:hAnsi="Cambria"/>
              </w:rPr>
              <w:t xml:space="preserve"> societatea este înregistrată cu mențiuni privind </w:t>
            </w:r>
            <w:proofErr w:type="spellStart"/>
            <w:r>
              <w:rPr>
                <w:rFonts w:ascii="Cambria" w:hAnsi="Cambria"/>
              </w:rPr>
              <w:t>insolvența,reorganizarea</w:t>
            </w:r>
            <w:proofErr w:type="spellEnd"/>
            <w:r>
              <w:rPr>
                <w:rFonts w:ascii="Cambria" w:hAnsi="Cambria"/>
              </w:rPr>
              <w:t xml:space="preserve"> judiciară sau falimentul. Nu se depune în cazul </w:t>
            </w:r>
            <w:proofErr w:type="spellStart"/>
            <w:r>
              <w:rPr>
                <w:rFonts w:ascii="Cambria" w:hAnsi="Cambria"/>
              </w:rPr>
              <w:t>solicitanțilorînființați</w:t>
            </w:r>
            <w:proofErr w:type="spellEnd"/>
            <w:r>
              <w:rPr>
                <w:rFonts w:ascii="Cambria" w:hAnsi="Cambria"/>
              </w:rPr>
              <w:t xml:space="preserve"> în baza OG nr. 26/2000 cu privire la asociații și fundații </w:t>
            </w:r>
            <w:proofErr w:type="spellStart"/>
            <w:r>
              <w:rPr>
                <w:rFonts w:ascii="Cambria" w:hAnsi="Cambria"/>
              </w:rPr>
              <w:t>șibeneficiarilor</w:t>
            </w:r>
            <w:proofErr w:type="spellEnd"/>
            <w:r>
              <w:rPr>
                <w:rFonts w:ascii="Cambria" w:hAnsi="Cambria"/>
              </w:rPr>
              <w:t xml:space="preserve"> publici. Declarație pe propria răspundere a </w:t>
            </w:r>
            <w:proofErr w:type="spellStart"/>
            <w:r>
              <w:rPr>
                <w:rFonts w:ascii="Cambria" w:hAnsi="Cambria"/>
              </w:rPr>
              <w:t>solicitantuluiprivind</w:t>
            </w:r>
            <w:proofErr w:type="spellEnd"/>
            <w:r>
              <w:rPr>
                <w:rFonts w:ascii="Cambria" w:hAnsi="Cambria"/>
              </w:rPr>
              <w:t xml:space="preserve"> faptul că nu se află în insolvență . Decizia privind </w:t>
            </w:r>
            <w:proofErr w:type="spellStart"/>
            <w:r>
              <w:rPr>
                <w:rFonts w:ascii="Cambria" w:hAnsi="Cambria"/>
              </w:rPr>
              <w:t>eligibilitatea:ELIGIBIL</w:t>
            </w:r>
            <w:proofErr w:type="spellEnd"/>
            <w:r>
              <w:rPr>
                <w:rFonts w:ascii="Cambria" w:hAnsi="Cambria"/>
              </w:rPr>
              <w:t xml:space="preserve">: Dacă din toate documentele prezentate și verificările </w:t>
            </w:r>
            <w:proofErr w:type="spellStart"/>
            <w:r>
              <w:rPr>
                <w:rFonts w:ascii="Cambria" w:hAnsi="Cambria"/>
              </w:rPr>
              <w:t>efectuaterezultă</w:t>
            </w:r>
            <w:proofErr w:type="spellEnd"/>
            <w:r>
              <w:rPr>
                <w:rFonts w:ascii="Cambria" w:hAnsi="Cambria"/>
              </w:rPr>
              <w:t xml:space="preserve"> că solicitantul nu se află în procedură de insolvență (</w:t>
            </w:r>
            <w:proofErr w:type="spellStart"/>
            <w:r>
              <w:rPr>
                <w:rFonts w:ascii="Cambria" w:hAnsi="Cambria"/>
              </w:rPr>
              <w:t>reorganizarejudiciară</w:t>
            </w:r>
            <w:proofErr w:type="spellEnd"/>
            <w:r>
              <w:rPr>
                <w:rFonts w:ascii="Cambria" w:hAnsi="Cambria"/>
              </w:rPr>
              <w:t xml:space="preserve"> sau faliment) . NEELIGIBIL: Dacă solicitantul se află în </w:t>
            </w:r>
            <w:proofErr w:type="spellStart"/>
            <w:r>
              <w:rPr>
                <w:rFonts w:ascii="Cambria" w:hAnsi="Cambria"/>
              </w:rPr>
              <w:t>procedurăde</w:t>
            </w:r>
            <w:proofErr w:type="spellEnd"/>
            <w:r>
              <w:rPr>
                <w:rFonts w:ascii="Cambria" w:hAnsi="Cambria"/>
              </w:rPr>
              <w:t xml:space="preserve"> insolvență (reorganizare judiciară sau faliment) sau dacă </w:t>
            </w:r>
            <w:proofErr w:type="spellStart"/>
            <w:r>
              <w:rPr>
                <w:rFonts w:ascii="Cambria" w:hAnsi="Cambria"/>
              </w:rPr>
              <w:t>documenteleprezentate</w:t>
            </w:r>
            <w:proofErr w:type="spellEnd"/>
            <w:r>
              <w:rPr>
                <w:rFonts w:ascii="Cambria" w:hAnsi="Cambria"/>
              </w:rPr>
              <w:t xml:space="preserve"> sunt incomplete/contradictorii și nu pot dovedi </w:t>
            </w:r>
            <w:proofErr w:type="spellStart"/>
            <w:r>
              <w:rPr>
                <w:rFonts w:ascii="Cambria" w:hAnsi="Cambria"/>
              </w:rPr>
              <w:t>conformitateacu</w:t>
            </w:r>
            <w:proofErr w:type="spellEnd"/>
            <w:r>
              <w:rPr>
                <w:rFonts w:ascii="Cambria" w:hAnsi="Cambria"/>
              </w:rPr>
              <w:t xml:space="preserve"> criteriul.</w:t>
            </w:r>
          </w:p>
        </w:tc>
        <w:tc>
          <w:tcPr>
            <w:tcW w:w="0" w:type="dxa"/>
            <w:vMerge/>
          </w:tcPr>
          <w:p w14:paraId="6273DFEB" w14:textId="77777777" w:rsidR="004818E6" w:rsidRDefault="004818E6"/>
        </w:tc>
        <w:tc>
          <w:tcPr>
            <w:tcW w:w="0" w:type="dxa"/>
            <w:vMerge/>
          </w:tcPr>
          <w:p w14:paraId="6273DFEC" w14:textId="77777777" w:rsidR="004818E6" w:rsidRDefault="004818E6"/>
        </w:tc>
        <w:tc>
          <w:tcPr>
            <w:tcW w:w="0" w:type="dxa"/>
            <w:vMerge/>
          </w:tcPr>
          <w:p w14:paraId="6273DFED" w14:textId="77777777" w:rsidR="004818E6" w:rsidRDefault="004818E6"/>
        </w:tc>
      </w:tr>
      <w:tr w:rsidR="004818E6" w14:paraId="6273DFF8" w14:textId="77777777">
        <w:tc>
          <w:tcPr>
            <w:tcW w:w="400" w:type="pct"/>
            <w:shd w:val="clear" w:color="auto" w:fill="214F7D"/>
            <w:vAlign w:val="center"/>
          </w:tcPr>
          <w:p w14:paraId="6273DFEF" w14:textId="77777777" w:rsidR="004818E6" w:rsidRDefault="00000000">
            <w:r>
              <w:rPr>
                <w:rFonts w:ascii="Cambria" w:hAnsi="Cambria"/>
                <w:color w:val="FFFFFF"/>
              </w:rPr>
              <w:t>EG AFIR</w:t>
            </w:r>
          </w:p>
        </w:tc>
        <w:tc>
          <w:tcPr>
            <w:tcW w:w="1750" w:type="pct"/>
            <w:shd w:val="clear" w:color="auto" w:fill="214F7D"/>
            <w:vAlign w:val="center"/>
          </w:tcPr>
          <w:p w14:paraId="6273DFF0" w14:textId="77777777" w:rsidR="004818E6" w:rsidRDefault="00000000">
            <w:r>
              <w:rPr>
                <w:rFonts w:ascii="Cambria Bold" w:hAnsi="Cambria Bold"/>
                <w:b/>
                <w:color w:val="FFFFFF"/>
              </w:rPr>
              <w:t xml:space="preserve">Proiectul respectă criteriile de eligibilitate generale </w:t>
            </w:r>
            <w:r>
              <w:rPr>
                <w:rFonts w:ascii="Cambria Bold" w:hAnsi="Cambria Bold"/>
                <w:b/>
                <w:color w:val="FFFFFF"/>
              </w:rPr>
              <w:lastRenderedPageBreak/>
              <w:t>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4818E6" w14:paraId="6273DFF2" w14:textId="77777777">
              <w:trPr>
                <w:trHeight w:val="420"/>
                <w:jc w:val="center"/>
              </w:trPr>
              <w:tc>
                <w:tcPr>
                  <w:tcW w:w="0" w:type="auto"/>
                  <w:shd w:val="clear" w:color="auto" w:fill="DDDDDD"/>
                  <w:vAlign w:val="center"/>
                </w:tcPr>
                <w:p w14:paraId="6273DFF1" w14:textId="77777777" w:rsidR="004818E6" w:rsidRDefault="00000000">
                  <w:pPr>
                    <w:keepNext/>
                    <w:jc w:val="center"/>
                  </w:pPr>
                  <w:r>
                    <w:rPr>
                      <w:rFonts w:ascii="Cambria" w:hAnsi="Cambria"/>
                      <w:color w:val="000000"/>
                      <w:sz w:val="21"/>
                    </w:rPr>
                    <w:lastRenderedPageBreak/>
                    <w:t> </w:t>
                  </w:r>
                </w:p>
              </w:tc>
            </w:tr>
          </w:tbl>
          <w:p w14:paraId="6273DFF3" w14:textId="77777777" w:rsidR="004818E6" w:rsidRDefault="00000000">
            <w:r>
              <w:rPr>
                <w:rFonts w:ascii="Cambria" w:hAnsi="Cambria"/>
              </w:rPr>
              <w:lastRenderedPageBreak/>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4818E6" w14:paraId="6273DFF5" w14:textId="77777777">
              <w:trPr>
                <w:trHeight w:val="420"/>
                <w:jc w:val="center"/>
              </w:trPr>
              <w:tc>
                <w:tcPr>
                  <w:tcW w:w="0" w:type="auto"/>
                  <w:shd w:val="clear" w:color="auto" w:fill="DDDDDD"/>
                  <w:vAlign w:val="center"/>
                </w:tcPr>
                <w:p w14:paraId="6273DFF4" w14:textId="77777777" w:rsidR="004818E6" w:rsidRDefault="00000000">
                  <w:pPr>
                    <w:keepNext/>
                    <w:jc w:val="center"/>
                  </w:pPr>
                  <w:r>
                    <w:rPr>
                      <w:rFonts w:ascii="Cambria" w:hAnsi="Cambria"/>
                      <w:color w:val="000000"/>
                      <w:sz w:val="21"/>
                    </w:rPr>
                    <w:lastRenderedPageBreak/>
                    <w:t> </w:t>
                  </w:r>
                </w:p>
              </w:tc>
            </w:tr>
          </w:tbl>
          <w:p w14:paraId="6273DFF6" w14:textId="77777777" w:rsidR="004818E6" w:rsidRDefault="00000000">
            <w:r>
              <w:rPr>
                <w:rFonts w:ascii="Cambria" w:hAnsi="Cambria"/>
              </w:rPr>
              <w:lastRenderedPageBreak/>
              <w:t> </w:t>
            </w:r>
          </w:p>
        </w:tc>
        <w:tc>
          <w:tcPr>
            <w:tcW w:w="0" w:type="auto"/>
            <w:shd w:val="clear" w:color="auto" w:fill="214F7D"/>
            <w:vAlign w:val="center"/>
          </w:tcPr>
          <w:p w14:paraId="6273DFF7" w14:textId="77777777" w:rsidR="004818E6" w:rsidRDefault="004818E6"/>
        </w:tc>
      </w:tr>
    </w:tbl>
    <w:p w14:paraId="6273DFF9" w14:textId="77777777" w:rsidR="004818E6"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4818E6" w14:paraId="6273DFFB" w14:textId="77777777">
        <w:trPr>
          <w:trHeight w:val="540"/>
        </w:trPr>
        <w:tc>
          <w:tcPr>
            <w:tcW w:w="0" w:type="auto"/>
            <w:vAlign w:val="center"/>
          </w:tcPr>
          <w:p w14:paraId="6273DFFA" w14:textId="77777777" w:rsidR="004818E6" w:rsidRDefault="004818E6"/>
        </w:tc>
      </w:tr>
    </w:tbl>
    <w:p w14:paraId="6273DFFC" w14:textId="77777777" w:rsidR="004818E6" w:rsidRDefault="004818E6"/>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49"/>
        <w:gridCol w:w="1832"/>
        <w:gridCol w:w="2749"/>
        <w:gridCol w:w="1832"/>
      </w:tblGrid>
      <w:tr w:rsidR="004818E6" w14:paraId="6273E005" w14:textId="77777777">
        <w:trPr>
          <w:trHeight w:val="720"/>
        </w:trPr>
        <w:tc>
          <w:tcPr>
            <w:tcW w:w="1500" w:type="pct"/>
            <w:vAlign w:val="center"/>
          </w:tcPr>
          <w:p w14:paraId="6273DFFD" w14:textId="77777777" w:rsidR="004818E6"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4818E6" w14:paraId="6273DFFF" w14:textId="77777777">
              <w:trPr>
                <w:trHeight w:val="420"/>
              </w:trPr>
              <w:tc>
                <w:tcPr>
                  <w:tcW w:w="1000" w:type="pct"/>
                  <w:shd w:val="clear" w:color="auto" w:fill="D4DFE9"/>
                  <w:vAlign w:val="center"/>
                </w:tcPr>
                <w:p w14:paraId="6273DFFE" w14:textId="77777777" w:rsidR="004818E6" w:rsidRDefault="00000000">
                  <w:pPr>
                    <w:keepNext/>
                    <w:jc w:val="center"/>
                  </w:pPr>
                  <w:r>
                    <w:rPr>
                      <w:rFonts w:ascii="Cambria" w:hAnsi="Cambria"/>
                    </w:rPr>
                    <w:t> </w:t>
                  </w:r>
                </w:p>
              </w:tc>
            </w:tr>
          </w:tbl>
          <w:p w14:paraId="6273E000" w14:textId="77777777" w:rsidR="004818E6" w:rsidRDefault="004818E6"/>
        </w:tc>
        <w:tc>
          <w:tcPr>
            <w:tcW w:w="1500" w:type="pct"/>
            <w:vAlign w:val="center"/>
          </w:tcPr>
          <w:p w14:paraId="6273E001" w14:textId="77777777" w:rsidR="004818E6"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4818E6" w14:paraId="6273E003" w14:textId="77777777">
              <w:trPr>
                <w:trHeight w:val="420"/>
              </w:trPr>
              <w:tc>
                <w:tcPr>
                  <w:tcW w:w="1000" w:type="pct"/>
                  <w:shd w:val="clear" w:color="auto" w:fill="D4DFE9"/>
                  <w:vAlign w:val="center"/>
                </w:tcPr>
                <w:p w14:paraId="6273E002" w14:textId="77777777" w:rsidR="004818E6" w:rsidRDefault="00000000">
                  <w:pPr>
                    <w:keepNext/>
                    <w:jc w:val="center"/>
                  </w:pPr>
                  <w:r>
                    <w:rPr>
                      <w:rFonts w:ascii="Cambria" w:hAnsi="Cambria"/>
                    </w:rPr>
                    <w:t> </w:t>
                  </w:r>
                </w:p>
              </w:tc>
            </w:tr>
          </w:tbl>
          <w:p w14:paraId="6273E004" w14:textId="77777777" w:rsidR="004818E6" w:rsidRDefault="004818E6"/>
        </w:tc>
      </w:tr>
    </w:tbl>
    <w:p w14:paraId="6273E006" w14:textId="77777777" w:rsidR="004818E6"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4818E6" w14:paraId="6273E00C" w14:textId="77777777">
        <w:tc>
          <w:tcPr>
            <w:tcW w:w="400" w:type="pct"/>
            <w:shd w:val="clear" w:color="auto" w:fill="015840"/>
            <w:vAlign w:val="center"/>
          </w:tcPr>
          <w:p w14:paraId="6273E007" w14:textId="77777777" w:rsidR="004818E6"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6273E008" w14:textId="77777777" w:rsidR="004818E6" w:rsidRDefault="00000000">
            <w:r>
              <w:rPr>
                <w:rFonts w:ascii="Cambria Bold" w:hAnsi="Cambria Bold"/>
                <w:b/>
                <w:color w:val="FFFFFF"/>
              </w:rPr>
              <w:t>Principii și criterii de selecție</w:t>
            </w:r>
          </w:p>
        </w:tc>
        <w:tc>
          <w:tcPr>
            <w:tcW w:w="750" w:type="pct"/>
            <w:shd w:val="clear" w:color="auto" w:fill="015840"/>
            <w:vAlign w:val="center"/>
          </w:tcPr>
          <w:p w14:paraId="6273E009" w14:textId="77777777" w:rsidR="004818E6"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6273E00A" w14:textId="77777777" w:rsidR="004818E6"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6273E00B" w14:textId="77777777" w:rsidR="004818E6" w:rsidRDefault="00000000">
            <w:pPr>
              <w:keepNext/>
              <w:jc w:val="center"/>
            </w:pPr>
            <w:r>
              <w:rPr>
                <w:rFonts w:ascii="Cambria Bold" w:hAnsi="Cambria Bold"/>
                <w:b/>
                <w:color w:val="FFFFFF"/>
              </w:rPr>
              <w:t>Justificare</w:t>
            </w:r>
          </w:p>
        </w:tc>
      </w:tr>
      <w:tr w:rsidR="004818E6" w14:paraId="6273E00E" w14:textId="77777777">
        <w:trPr>
          <w:trHeight w:val="450"/>
        </w:trPr>
        <w:tc>
          <w:tcPr>
            <w:tcW w:w="0" w:type="auto"/>
            <w:gridSpan w:val="5"/>
            <w:shd w:val="clear" w:color="auto" w:fill="757575"/>
            <w:vAlign w:val="center"/>
          </w:tcPr>
          <w:p w14:paraId="6273E00D" w14:textId="77777777" w:rsidR="004818E6" w:rsidRDefault="00000000">
            <w:pPr>
              <w:ind w:left="197" w:right="197" w:firstLine="493"/>
              <w:jc w:val="center"/>
            </w:pPr>
            <w:r>
              <w:rPr>
                <w:rFonts w:ascii="Cambria" w:hAnsi="Cambria"/>
                <w:color w:val="FFFFFF"/>
              </w:rPr>
              <w:t>Pentru fiecare criteriu de selecție este necesară justificarea acordării punctajului</w:t>
            </w:r>
          </w:p>
        </w:tc>
      </w:tr>
      <w:tr w:rsidR="004818E6" w14:paraId="6273E014" w14:textId="77777777">
        <w:trPr>
          <w:trHeight w:val="540"/>
        </w:trPr>
        <w:tc>
          <w:tcPr>
            <w:tcW w:w="0" w:type="auto"/>
            <w:gridSpan w:val="2"/>
            <w:shd w:val="clear" w:color="auto" w:fill="CCE1DB"/>
            <w:vAlign w:val="center"/>
          </w:tcPr>
          <w:p w14:paraId="6273E00F" w14:textId="77777777" w:rsidR="004818E6" w:rsidRDefault="00000000">
            <w:r>
              <w:rPr>
                <w:rFonts w:ascii="Cambria" w:hAnsi="Cambria"/>
                <w:color w:val="014935"/>
              </w:rPr>
              <w:t>1 </w:t>
            </w:r>
          </w:p>
          <w:p w14:paraId="6273E010" w14:textId="77777777" w:rsidR="004818E6" w:rsidRDefault="00000000">
            <w:pPr>
              <w:spacing w:line="360" w:lineRule="auto"/>
              <w:ind w:firstLine="493"/>
            </w:pPr>
            <w:r>
              <w:rPr>
                <w:rFonts w:ascii="Cambria Bold" w:hAnsi="Cambria Bold"/>
                <w:b/>
                <w:color w:val="014935"/>
              </w:rPr>
              <w:t xml:space="preserve">CS 1 Principiul </w:t>
            </w:r>
            <w:proofErr w:type="spellStart"/>
            <w:r>
              <w:rPr>
                <w:rFonts w:ascii="Cambria Bold" w:hAnsi="Cambria Bold"/>
                <w:b/>
                <w:color w:val="014935"/>
              </w:rPr>
              <w:t>prioritizarii</w:t>
            </w:r>
            <w:proofErr w:type="spellEnd"/>
            <w:r>
              <w:rPr>
                <w:rFonts w:ascii="Cambria Bold" w:hAnsi="Cambria Bold"/>
                <w:b/>
                <w:color w:val="014935"/>
              </w:rPr>
              <w:t xml:space="preserve"> planurile de afaceri ale tinerilor- 8 PUNCTE</w:t>
            </w:r>
          </w:p>
        </w:tc>
        <w:tc>
          <w:tcPr>
            <w:tcW w:w="0" w:type="auto"/>
            <w:shd w:val="clear" w:color="auto" w:fill="CCE1DB"/>
            <w:vAlign w:val="center"/>
          </w:tcPr>
          <w:p w14:paraId="6273E011" w14:textId="77777777" w:rsidR="004818E6" w:rsidRDefault="00000000">
            <w:pPr>
              <w:spacing w:line="360" w:lineRule="auto"/>
              <w:ind w:firstLine="493"/>
            </w:pPr>
            <w:r>
              <w:rPr>
                <w:rFonts w:ascii="Cambria Bold" w:hAnsi="Cambria Bold"/>
                <w:b/>
                <w:color w:val="014935"/>
              </w:rPr>
              <w:t>8</w:t>
            </w:r>
          </w:p>
        </w:tc>
        <w:tc>
          <w:tcPr>
            <w:tcW w:w="0" w:type="auto"/>
            <w:shd w:val="clear" w:color="auto" w:fill="CCE1DB"/>
            <w:vAlign w:val="center"/>
          </w:tcPr>
          <w:p w14:paraId="6273E012" w14:textId="77777777" w:rsidR="004818E6" w:rsidRDefault="004818E6"/>
        </w:tc>
        <w:tc>
          <w:tcPr>
            <w:tcW w:w="0" w:type="auto"/>
            <w:shd w:val="clear" w:color="auto" w:fill="CCE1DB"/>
            <w:vAlign w:val="center"/>
          </w:tcPr>
          <w:p w14:paraId="6273E013" w14:textId="77777777" w:rsidR="004818E6" w:rsidRDefault="004818E6"/>
        </w:tc>
      </w:tr>
      <w:tr w:rsidR="004818E6" w14:paraId="6273E01A" w14:textId="77777777">
        <w:tc>
          <w:tcPr>
            <w:tcW w:w="0" w:type="auto"/>
            <w:shd w:val="clear" w:color="auto" w:fill="F8ECD2"/>
            <w:vAlign w:val="center"/>
          </w:tcPr>
          <w:p w14:paraId="6273E015" w14:textId="77777777" w:rsidR="004818E6" w:rsidRDefault="00000000">
            <w:r>
              <w:rPr>
                <w:rFonts w:ascii="Cambria" w:hAnsi="Cambria"/>
                <w:color w:val="58400C"/>
              </w:rPr>
              <w:t> CS1.1</w:t>
            </w:r>
          </w:p>
        </w:tc>
        <w:tc>
          <w:tcPr>
            <w:tcW w:w="0" w:type="auto"/>
            <w:shd w:val="clear" w:color="auto" w:fill="F8ECD2"/>
            <w:vAlign w:val="center"/>
          </w:tcPr>
          <w:p w14:paraId="6273E016" w14:textId="77777777" w:rsidR="004818E6" w:rsidRDefault="00000000">
            <w:r>
              <w:rPr>
                <w:rFonts w:ascii="Cambria" w:hAnsi="Cambria"/>
                <w:color w:val="58400C"/>
              </w:rPr>
              <w:t>CS1.1 Categoria de vârstă 18-24 ani</w:t>
            </w:r>
          </w:p>
        </w:tc>
        <w:tc>
          <w:tcPr>
            <w:tcW w:w="0" w:type="auto"/>
            <w:vAlign w:val="center"/>
          </w:tcPr>
          <w:p w14:paraId="6273E017" w14:textId="77777777" w:rsidR="004818E6" w:rsidRDefault="00000000">
            <w:pPr>
              <w:keepNext/>
              <w:jc w:val="center"/>
            </w:pPr>
            <w:r>
              <w:rPr>
                <w:rFonts w:ascii="Cambria" w:hAnsi="Cambria"/>
              </w:rPr>
              <w:t>8</w:t>
            </w:r>
          </w:p>
        </w:tc>
        <w:tc>
          <w:tcPr>
            <w:tcW w:w="0" w:type="auto"/>
            <w:vAlign w:val="center"/>
          </w:tcPr>
          <w:p w14:paraId="6273E018" w14:textId="77777777" w:rsidR="004818E6" w:rsidRDefault="004818E6"/>
        </w:tc>
        <w:tc>
          <w:tcPr>
            <w:tcW w:w="0" w:type="auto"/>
            <w:vAlign w:val="center"/>
          </w:tcPr>
          <w:p w14:paraId="6273E019" w14:textId="77777777" w:rsidR="004818E6" w:rsidRDefault="004818E6"/>
        </w:tc>
      </w:tr>
      <w:tr w:rsidR="004818E6" w14:paraId="6273E01C" w14:textId="77777777">
        <w:tc>
          <w:tcPr>
            <w:tcW w:w="0" w:type="auto"/>
            <w:gridSpan w:val="5"/>
            <w:shd w:val="clear" w:color="auto" w:fill="DDDDDD"/>
            <w:vAlign w:val="center"/>
          </w:tcPr>
          <w:p w14:paraId="6273E01B" w14:textId="77777777" w:rsidR="004818E6" w:rsidRDefault="00000000">
            <w:r>
              <w:rPr>
                <w:rFonts w:ascii="Cambria" w:hAnsi="Cambria"/>
              </w:rPr>
              <w:t>Metodologia de verificare si documente obligatorii: CS1.1: Vârsta beneficiarului 18-24 ani (8 puncte) Acest criteriu se aplică dacă solicitantul principal sau majoritatea asociaților/acționarilor (în cazul persoanelor juridice) are/au vârsta cuprinsă între 18 și 24 de ani la data depunerii cererii de finanțare. Metodologie de verificare: Aspecte de verificat: Act de Identitate: Verificarea vârstei solicitantului sau a asociaților/acționarilor majoritari (persoană juridică) pe baza actului de identitate, pentru a încadra solicitantul în una dintre cele două categorii de vârstă. Documente suport de verificat: Copie CI pentru solicitantul persoană fizică. Copii CI pentru asociații/acționarii majoritari și extras din Registrul Comerțului pentru persoana juridică. Acordarea punctajului: Dacă solicitantul principal sau majoritatea asociaților/acționarilor are/au vârsta cuprinsă între 18 și 24 de ani la data depunerii cererii: 8 puncte. În caz contrar: 0 puncte.</w:t>
            </w:r>
          </w:p>
        </w:tc>
      </w:tr>
      <w:tr w:rsidR="004818E6" w14:paraId="6273E01E" w14:textId="77777777">
        <w:trPr>
          <w:trHeight w:val="360"/>
        </w:trPr>
        <w:tc>
          <w:tcPr>
            <w:tcW w:w="0" w:type="auto"/>
            <w:gridSpan w:val="5"/>
            <w:vAlign w:val="center"/>
          </w:tcPr>
          <w:p w14:paraId="6273E01D" w14:textId="77777777" w:rsidR="004818E6" w:rsidRDefault="00000000">
            <w:r>
              <w:rPr>
                <w:rFonts w:ascii="Cambria" w:hAnsi="Cambria"/>
              </w:rPr>
              <w:t> </w:t>
            </w:r>
          </w:p>
        </w:tc>
      </w:tr>
      <w:tr w:rsidR="004818E6" w14:paraId="6273E024" w14:textId="77777777">
        <w:tc>
          <w:tcPr>
            <w:tcW w:w="0" w:type="auto"/>
            <w:shd w:val="clear" w:color="auto" w:fill="F8ECD2"/>
            <w:vAlign w:val="center"/>
          </w:tcPr>
          <w:p w14:paraId="6273E01F" w14:textId="77777777" w:rsidR="004818E6" w:rsidRDefault="00000000">
            <w:r>
              <w:rPr>
                <w:rFonts w:ascii="Cambria" w:hAnsi="Cambria"/>
                <w:color w:val="58400C"/>
              </w:rPr>
              <w:t> CS1.2</w:t>
            </w:r>
          </w:p>
        </w:tc>
        <w:tc>
          <w:tcPr>
            <w:tcW w:w="0" w:type="auto"/>
            <w:shd w:val="clear" w:color="auto" w:fill="F8ECD2"/>
            <w:vAlign w:val="center"/>
          </w:tcPr>
          <w:p w14:paraId="6273E020" w14:textId="77777777" w:rsidR="004818E6" w:rsidRDefault="00000000">
            <w:r>
              <w:rPr>
                <w:rFonts w:ascii="Cambria" w:hAnsi="Cambria"/>
                <w:color w:val="58400C"/>
              </w:rPr>
              <w:t>CS1.2 Categoria de vârsta 25-29 ani</w:t>
            </w:r>
          </w:p>
        </w:tc>
        <w:tc>
          <w:tcPr>
            <w:tcW w:w="0" w:type="auto"/>
            <w:vAlign w:val="center"/>
          </w:tcPr>
          <w:p w14:paraId="6273E021" w14:textId="77777777" w:rsidR="004818E6" w:rsidRDefault="00000000">
            <w:pPr>
              <w:keepNext/>
              <w:jc w:val="center"/>
            </w:pPr>
            <w:r>
              <w:rPr>
                <w:rFonts w:ascii="Cambria" w:hAnsi="Cambria"/>
              </w:rPr>
              <w:t>5</w:t>
            </w:r>
          </w:p>
        </w:tc>
        <w:tc>
          <w:tcPr>
            <w:tcW w:w="0" w:type="auto"/>
            <w:vAlign w:val="center"/>
          </w:tcPr>
          <w:p w14:paraId="6273E022" w14:textId="77777777" w:rsidR="004818E6" w:rsidRDefault="004818E6"/>
        </w:tc>
        <w:tc>
          <w:tcPr>
            <w:tcW w:w="0" w:type="auto"/>
            <w:vAlign w:val="center"/>
          </w:tcPr>
          <w:p w14:paraId="6273E023" w14:textId="77777777" w:rsidR="004818E6" w:rsidRDefault="004818E6"/>
        </w:tc>
      </w:tr>
      <w:tr w:rsidR="004818E6" w14:paraId="6273E026" w14:textId="77777777">
        <w:tc>
          <w:tcPr>
            <w:tcW w:w="0" w:type="auto"/>
            <w:gridSpan w:val="5"/>
            <w:shd w:val="clear" w:color="auto" w:fill="DDDDDD"/>
            <w:vAlign w:val="center"/>
          </w:tcPr>
          <w:p w14:paraId="6273E025" w14:textId="77777777" w:rsidR="004818E6" w:rsidRDefault="00000000">
            <w:r>
              <w:rPr>
                <w:rFonts w:ascii="Cambria" w:hAnsi="Cambria"/>
              </w:rPr>
              <w:t xml:space="preserve"> Metodologia de verificare si documente obligatorii: CS1.2: Vârsta beneficiarului 25-29 ani (5 puncte) Acest criteriu se aplică dacă solicitantul principal sau majoritatea asociaților/acționarilor (în cazul persoanelor juridice) are/au vârsta cuprinsă între 25 și 29 de ani la data depunerii cererii de finanțare. Metodologie de verificare: Aspecte de </w:t>
            </w:r>
            <w:r>
              <w:rPr>
                <w:rFonts w:ascii="Cambria" w:hAnsi="Cambria"/>
              </w:rPr>
              <w:lastRenderedPageBreak/>
              <w:t>verificat: Act de Identitate: Verificarea vârstei solicitantului sau a asociaților/acționarilor majoritari (persoană juridică) pe baza actului de identitate, pentru a încadra solicitantul în una dintre cele două categorii de vârstă. Documente suport de verificat: Copie CI/Pașaport pentru solicitantul persoană fizică. Copii CI/Pașapoarte pentru asociații/acționarii majoritari și extras din Registrul Comerțului pentru persoana juridică. Acordarea punctajului: Dacă solicitantul principal sau majoritatea asociaților/acționarilor are/au vârsta cuprinsă între 25-29 de ani la data depunerii cererii: 5 puncte. În caz contrar: 0 puncte.</w:t>
            </w:r>
          </w:p>
        </w:tc>
      </w:tr>
      <w:tr w:rsidR="004818E6" w14:paraId="6273E028" w14:textId="77777777">
        <w:trPr>
          <w:trHeight w:val="360"/>
        </w:trPr>
        <w:tc>
          <w:tcPr>
            <w:tcW w:w="0" w:type="auto"/>
            <w:gridSpan w:val="5"/>
            <w:vAlign w:val="center"/>
          </w:tcPr>
          <w:p w14:paraId="6273E027" w14:textId="77777777" w:rsidR="004818E6" w:rsidRDefault="00000000">
            <w:r>
              <w:rPr>
                <w:rFonts w:ascii="Cambria" w:hAnsi="Cambria"/>
              </w:rPr>
              <w:lastRenderedPageBreak/>
              <w:t> </w:t>
            </w:r>
          </w:p>
        </w:tc>
      </w:tr>
      <w:tr w:rsidR="004818E6" w14:paraId="6273E02D" w14:textId="77777777">
        <w:trPr>
          <w:trHeight w:val="540"/>
        </w:trPr>
        <w:tc>
          <w:tcPr>
            <w:tcW w:w="0" w:type="auto"/>
            <w:gridSpan w:val="2"/>
            <w:shd w:val="clear" w:color="auto" w:fill="CCE1DB"/>
            <w:vAlign w:val="center"/>
          </w:tcPr>
          <w:p w14:paraId="6273E029" w14:textId="77777777" w:rsidR="004818E6" w:rsidRDefault="00000000">
            <w:r>
              <w:rPr>
                <w:rFonts w:ascii="Cambria" w:hAnsi="Cambria"/>
                <w:color w:val="014935"/>
              </w:rPr>
              <w:t>2 </w:t>
            </w:r>
            <w:r>
              <w:rPr>
                <w:rFonts w:ascii="Cambria Bold" w:hAnsi="Cambria Bold"/>
                <w:b/>
                <w:color w:val="014935"/>
              </w:rPr>
              <w:t xml:space="preserve">CS 2 Principiul </w:t>
            </w:r>
            <w:proofErr w:type="spellStart"/>
            <w:r>
              <w:rPr>
                <w:rFonts w:ascii="Cambria Bold" w:hAnsi="Cambria Bold"/>
                <w:b/>
                <w:color w:val="014935"/>
              </w:rPr>
              <w:t>prioritizarii</w:t>
            </w:r>
            <w:proofErr w:type="spellEnd"/>
            <w:r>
              <w:rPr>
                <w:rFonts w:ascii="Cambria Bold" w:hAnsi="Cambria Bold"/>
                <w:b/>
                <w:color w:val="014935"/>
              </w:rPr>
              <w:t xml:space="preserve"> </w:t>
            </w:r>
            <w:proofErr w:type="spellStart"/>
            <w:r>
              <w:rPr>
                <w:rFonts w:ascii="Cambria Bold" w:hAnsi="Cambria Bold"/>
                <w:b/>
                <w:color w:val="014935"/>
              </w:rPr>
              <w:t>activitatilor</w:t>
            </w:r>
            <w:proofErr w:type="spellEnd"/>
            <w:r>
              <w:rPr>
                <w:rFonts w:ascii="Cambria Bold" w:hAnsi="Cambria Bold"/>
                <w:b/>
                <w:color w:val="014935"/>
              </w:rPr>
              <w:t xml:space="preserve"> noi si a serviciilor necesare in </w:t>
            </w:r>
            <w:proofErr w:type="spellStart"/>
            <w:r>
              <w:rPr>
                <w:rFonts w:ascii="Cambria Bold" w:hAnsi="Cambria Bold"/>
                <w:b/>
                <w:color w:val="014935"/>
              </w:rPr>
              <w:t>comunitati</w:t>
            </w:r>
            <w:proofErr w:type="spellEnd"/>
            <w:r>
              <w:rPr>
                <w:rFonts w:ascii="Cambria Bold" w:hAnsi="Cambria Bold"/>
                <w:b/>
                <w:color w:val="014935"/>
              </w:rPr>
              <w:t>, inclusiv creare de locuri de munca</w:t>
            </w:r>
          </w:p>
        </w:tc>
        <w:tc>
          <w:tcPr>
            <w:tcW w:w="0" w:type="auto"/>
            <w:shd w:val="clear" w:color="auto" w:fill="CCE1DB"/>
            <w:vAlign w:val="center"/>
          </w:tcPr>
          <w:p w14:paraId="6273E02A" w14:textId="77777777" w:rsidR="004818E6" w:rsidRDefault="00000000">
            <w:pPr>
              <w:spacing w:line="360" w:lineRule="auto"/>
              <w:ind w:firstLine="493"/>
            </w:pPr>
            <w:r>
              <w:rPr>
                <w:rFonts w:ascii="Cambria Bold" w:hAnsi="Cambria Bold"/>
                <w:b/>
                <w:color w:val="014935"/>
              </w:rPr>
              <w:t>70</w:t>
            </w:r>
          </w:p>
        </w:tc>
        <w:tc>
          <w:tcPr>
            <w:tcW w:w="0" w:type="auto"/>
            <w:shd w:val="clear" w:color="auto" w:fill="CCE1DB"/>
            <w:vAlign w:val="center"/>
          </w:tcPr>
          <w:p w14:paraId="6273E02B" w14:textId="77777777" w:rsidR="004818E6" w:rsidRDefault="004818E6"/>
        </w:tc>
        <w:tc>
          <w:tcPr>
            <w:tcW w:w="0" w:type="auto"/>
            <w:shd w:val="clear" w:color="auto" w:fill="CCE1DB"/>
            <w:vAlign w:val="center"/>
          </w:tcPr>
          <w:p w14:paraId="6273E02C" w14:textId="77777777" w:rsidR="004818E6" w:rsidRDefault="004818E6"/>
        </w:tc>
      </w:tr>
      <w:tr w:rsidR="004818E6" w14:paraId="6273E033" w14:textId="77777777">
        <w:tc>
          <w:tcPr>
            <w:tcW w:w="0" w:type="auto"/>
            <w:shd w:val="clear" w:color="auto" w:fill="F8ECD2"/>
            <w:vAlign w:val="center"/>
          </w:tcPr>
          <w:p w14:paraId="6273E02E" w14:textId="77777777" w:rsidR="004818E6" w:rsidRDefault="00000000">
            <w:r>
              <w:rPr>
                <w:rFonts w:ascii="Cambria" w:hAnsi="Cambria"/>
                <w:color w:val="58400C"/>
              </w:rPr>
              <w:t>CS2.1</w:t>
            </w:r>
          </w:p>
        </w:tc>
        <w:tc>
          <w:tcPr>
            <w:tcW w:w="0" w:type="auto"/>
            <w:shd w:val="clear" w:color="auto" w:fill="F8ECD2"/>
            <w:vAlign w:val="center"/>
          </w:tcPr>
          <w:p w14:paraId="6273E02F" w14:textId="77777777" w:rsidR="004818E6" w:rsidRDefault="00000000">
            <w:r>
              <w:rPr>
                <w:rFonts w:ascii="Cambria" w:hAnsi="Cambria"/>
                <w:color w:val="58400C"/>
              </w:rPr>
              <w:t xml:space="preserve">  CS2.1. </w:t>
            </w:r>
            <w:proofErr w:type="spellStart"/>
            <w:r>
              <w:rPr>
                <w:rFonts w:ascii="Cambria" w:hAnsi="Cambria"/>
                <w:color w:val="58400C"/>
              </w:rPr>
              <w:t>Relavanta</w:t>
            </w:r>
            <w:proofErr w:type="spellEnd"/>
            <w:r>
              <w:rPr>
                <w:rFonts w:ascii="Cambria" w:hAnsi="Cambria"/>
                <w:color w:val="58400C"/>
              </w:rPr>
              <w:t xml:space="preserve"> coduri CAEN – </w:t>
            </w:r>
            <w:proofErr w:type="spellStart"/>
            <w:r>
              <w:rPr>
                <w:rFonts w:ascii="Cambria" w:hAnsi="Cambria"/>
                <w:color w:val="58400C"/>
              </w:rPr>
              <w:t>prioritizare</w:t>
            </w:r>
            <w:proofErr w:type="spellEnd"/>
            <w:r>
              <w:rPr>
                <w:rFonts w:ascii="Cambria" w:hAnsi="Cambria"/>
                <w:color w:val="58400C"/>
              </w:rPr>
              <w:t xml:space="preserve"> in </w:t>
            </w:r>
            <w:proofErr w:type="spellStart"/>
            <w:r>
              <w:rPr>
                <w:rFonts w:ascii="Cambria" w:hAnsi="Cambria"/>
                <w:color w:val="58400C"/>
              </w:rPr>
              <w:t>functie</w:t>
            </w:r>
            <w:proofErr w:type="spellEnd"/>
            <w:r>
              <w:rPr>
                <w:rFonts w:ascii="Cambria" w:hAnsi="Cambria"/>
                <w:color w:val="58400C"/>
              </w:rPr>
              <w:t xml:space="preserve"> de domeniul de activitate 45 puncte</w:t>
            </w:r>
          </w:p>
        </w:tc>
        <w:tc>
          <w:tcPr>
            <w:tcW w:w="0" w:type="auto"/>
            <w:vAlign w:val="center"/>
          </w:tcPr>
          <w:p w14:paraId="6273E030" w14:textId="77777777" w:rsidR="004818E6" w:rsidRDefault="00000000">
            <w:pPr>
              <w:keepNext/>
              <w:jc w:val="center"/>
            </w:pPr>
            <w:r>
              <w:rPr>
                <w:rFonts w:ascii="Cambria" w:hAnsi="Cambria"/>
              </w:rPr>
              <w:t>45</w:t>
            </w:r>
          </w:p>
        </w:tc>
        <w:tc>
          <w:tcPr>
            <w:tcW w:w="0" w:type="auto"/>
            <w:vAlign w:val="center"/>
          </w:tcPr>
          <w:p w14:paraId="6273E031" w14:textId="77777777" w:rsidR="004818E6" w:rsidRDefault="004818E6"/>
        </w:tc>
        <w:tc>
          <w:tcPr>
            <w:tcW w:w="0" w:type="auto"/>
            <w:vAlign w:val="center"/>
          </w:tcPr>
          <w:p w14:paraId="6273E032" w14:textId="77777777" w:rsidR="004818E6" w:rsidRDefault="004818E6"/>
        </w:tc>
      </w:tr>
      <w:tr w:rsidR="004818E6" w14:paraId="6273E04C" w14:textId="77777777">
        <w:tc>
          <w:tcPr>
            <w:tcW w:w="0" w:type="auto"/>
            <w:gridSpan w:val="5"/>
            <w:shd w:val="clear" w:color="auto" w:fill="DDDDDD"/>
            <w:vAlign w:val="center"/>
          </w:tcPr>
          <w:p w14:paraId="6273E034" w14:textId="77777777" w:rsidR="004818E6" w:rsidRDefault="00000000">
            <w:pPr>
              <w:spacing w:line="360" w:lineRule="auto"/>
              <w:ind w:firstLine="493"/>
            </w:pPr>
            <w:r>
              <w:rPr>
                <w:rFonts w:ascii="Cambria" w:hAnsi="Cambria"/>
              </w:rPr>
              <w:t>Metodologie de verificare</w:t>
            </w:r>
          </w:p>
          <w:p w14:paraId="6273E035" w14:textId="77777777" w:rsidR="004818E6" w:rsidRDefault="00000000">
            <w:pPr>
              <w:spacing w:line="360" w:lineRule="auto"/>
              <w:ind w:firstLine="493"/>
            </w:pPr>
            <w:r>
              <w:rPr>
                <w:rFonts w:ascii="Cambria" w:hAnsi="Cambria"/>
              </w:rPr>
              <w:t xml:space="preserve">ATENTIE!!!! -codul CAEN solicitat la finanțare trebuie sa fie autorizat </w:t>
            </w:r>
            <w:proofErr w:type="spellStart"/>
            <w:r>
              <w:rPr>
                <w:rFonts w:ascii="Cambria" w:hAnsi="Cambria"/>
              </w:rPr>
              <w:t>incă</w:t>
            </w:r>
            <w:proofErr w:type="spellEnd"/>
            <w:r>
              <w:rPr>
                <w:rFonts w:ascii="Cambria" w:hAnsi="Cambria"/>
              </w:rPr>
              <w:t xml:space="preserve"> de la depunerea cererii de finanțare, iar activitatea trebuie sa fie noua, sa nu se mai fii desfășurat in cadrul firmei). În cazul proiectelor de tip forfetar, GAL/AFIR va verifica la a doua cerere de plată </w:t>
            </w:r>
            <w:proofErr w:type="spellStart"/>
            <w:r>
              <w:rPr>
                <w:rFonts w:ascii="Cambria" w:hAnsi="Cambria"/>
              </w:rPr>
              <w:t>existenţa</w:t>
            </w:r>
            <w:proofErr w:type="spellEnd"/>
            <w:r>
              <w:rPr>
                <w:rFonts w:ascii="Cambria" w:hAnsi="Cambria"/>
              </w:rPr>
              <w:t xml:space="preserve"> </w:t>
            </w:r>
            <w:proofErr w:type="spellStart"/>
            <w:r>
              <w:rPr>
                <w:rFonts w:ascii="Cambria" w:hAnsi="Cambria"/>
              </w:rPr>
              <w:t>autorizaţiei</w:t>
            </w:r>
            <w:proofErr w:type="spellEnd"/>
            <w:r>
              <w:rPr>
                <w:rFonts w:ascii="Cambria" w:hAnsi="Cambria"/>
              </w:rPr>
              <w:t xml:space="preserve"> de </w:t>
            </w:r>
            <w:proofErr w:type="spellStart"/>
            <w:r>
              <w:rPr>
                <w:rFonts w:ascii="Cambria" w:hAnsi="Cambria"/>
              </w:rPr>
              <w:t>funcţionare</w:t>
            </w:r>
            <w:proofErr w:type="spellEnd"/>
            <w:r>
              <w:rPr>
                <w:rFonts w:ascii="Cambria" w:hAnsi="Cambria"/>
              </w:rPr>
              <w:t xml:space="preserve"> emisă de autoritatea administrației publice locale sau a </w:t>
            </w:r>
            <w:proofErr w:type="spellStart"/>
            <w:r>
              <w:rPr>
                <w:rFonts w:ascii="Cambria" w:hAnsi="Cambria"/>
              </w:rPr>
              <w:t>negaţiei</w:t>
            </w:r>
            <w:proofErr w:type="spellEnd"/>
            <w:r>
              <w:rPr>
                <w:rFonts w:ascii="Cambria" w:hAnsi="Cambria"/>
              </w:rPr>
              <w:t xml:space="preserve">, după caz. Neprezentarea acestui document va conduce la rezilierea proiectului </w:t>
            </w:r>
            <w:proofErr w:type="spellStart"/>
            <w:r>
              <w:rPr>
                <w:rFonts w:ascii="Cambria" w:hAnsi="Cambria"/>
              </w:rPr>
              <w:t>şi</w:t>
            </w:r>
            <w:proofErr w:type="spellEnd"/>
            <w:r>
              <w:rPr>
                <w:rFonts w:ascii="Cambria" w:hAnsi="Cambria"/>
              </w:rPr>
              <w:t xml:space="preserve"> recuperarea fondurilor plătite. Se verifica codul CAEN vizat de investiție și încadrarea acestuia în grila de punctaj oficială.</w:t>
            </w:r>
          </w:p>
          <w:p w14:paraId="6273E036" w14:textId="77777777" w:rsidR="004818E6" w:rsidRDefault="00000000">
            <w:pPr>
              <w:spacing w:line="360" w:lineRule="auto"/>
              <w:ind w:firstLine="493"/>
            </w:pPr>
            <w:r>
              <w:rPr>
                <w:rFonts w:ascii="Cambria" w:hAnsi="Cambria"/>
              </w:rPr>
              <w:t>Documente necesare:</w:t>
            </w:r>
          </w:p>
          <w:p w14:paraId="6273E037" w14:textId="77777777" w:rsidR="004818E6" w:rsidRDefault="00000000">
            <w:pPr>
              <w:spacing w:line="360" w:lineRule="auto"/>
              <w:ind w:firstLine="493"/>
            </w:pPr>
            <w:r>
              <w:rPr>
                <w:rFonts w:ascii="Cambria" w:hAnsi="Cambria"/>
              </w:rPr>
              <w:t>1. Certificat Constatator ONRC (în termen de valabilitate, cod CAEN autorizat).</w:t>
            </w:r>
          </w:p>
          <w:p w14:paraId="6273E038" w14:textId="77777777" w:rsidR="004818E6" w:rsidRDefault="00000000">
            <w:pPr>
              <w:spacing w:line="360" w:lineRule="auto"/>
              <w:ind w:firstLine="493"/>
            </w:pPr>
            <w:r>
              <w:rPr>
                <w:rFonts w:ascii="Cambria" w:hAnsi="Cambria"/>
              </w:rPr>
              <w:t>2. Cererea de Finanțare (cu menționarea clară a codului CAEN vizat).</w:t>
            </w:r>
          </w:p>
          <w:p w14:paraId="6273E039" w14:textId="77777777" w:rsidR="004818E6" w:rsidRDefault="00000000">
            <w:pPr>
              <w:spacing w:line="360" w:lineRule="auto"/>
              <w:ind w:firstLine="493"/>
            </w:pPr>
            <w:r>
              <w:rPr>
                <w:rFonts w:ascii="Cambria" w:hAnsi="Cambria"/>
              </w:rPr>
              <w:t>3. Ghidul Solicitantului (ca document de referință final).</w:t>
            </w:r>
          </w:p>
          <w:p w14:paraId="6273E03A" w14:textId="77777777" w:rsidR="004818E6" w:rsidRDefault="00000000">
            <w:pPr>
              <w:spacing w:line="360" w:lineRule="auto"/>
              <w:ind w:firstLine="493"/>
            </w:pPr>
            <w:r>
              <w:rPr>
                <w:rFonts w:ascii="Cambria" w:hAnsi="Cambria"/>
              </w:rPr>
              <w:t>Aspecte de verificare:</w:t>
            </w:r>
          </w:p>
          <w:p w14:paraId="6273E03B" w14:textId="77777777" w:rsidR="004818E6" w:rsidRDefault="00000000">
            <w:pPr>
              <w:spacing w:line="360" w:lineRule="auto"/>
              <w:ind w:firstLine="493"/>
            </w:pPr>
            <w:r>
              <w:rPr>
                <w:rFonts w:ascii="Cambria" w:hAnsi="Cambria"/>
              </w:rPr>
              <w:t>1. Identificare: Evaluatorul identifică în Cererea de Finanțare codul CAEN pentru care se solicită finanțarea.</w:t>
            </w:r>
          </w:p>
          <w:p w14:paraId="6273E03C" w14:textId="77777777" w:rsidR="004818E6" w:rsidRDefault="00000000">
            <w:pPr>
              <w:spacing w:line="360" w:lineRule="auto"/>
              <w:ind w:firstLine="493"/>
            </w:pPr>
            <w:r>
              <w:rPr>
                <w:rFonts w:ascii="Cambria" w:hAnsi="Cambria"/>
              </w:rPr>
              <w:t>2. Validare: Evaluatorul verifică în Certificatul Constatator că respectivul cod CAEN este autorizat la sediul social sau la punctul de lucru unde se va implementa proiectul.</w:t>
            </w:r>
          </w:p>
          <w:p w14:paraId="6273E03D" w14:textId="77777777" w:rsidR="004818E6" w:rsidRDefault="00000000">
            <w:pPr>
              <w:spacing w:line="360" w:lineRule="auto"/>
              <w:ind w:firstLine="493"/>
            </w:pPr>
            <w:r>
              <w:rPr>
                <w:rFonts w:ascii="Cambria" w:hAnsi="Cambria"/>
              </w:rPr>
              <w:t xml:space="preserve">3. Încadrare și Punctare: Evaluatorul compară codul CAEN validat cu grila de punctaj de mai jos, începând de la punctajul maxim (45p) și oprindu-se la prima </w:t>
            </w:r>
            <w:r>
              <w:rPr>
                <w:rFonts w:ascii="Cambria" w:hAnsi="Cambria"/>
              </w:rPr>
              <w:lastRenderedPageBreak/>
              <w:t>încadrare găsită.</w:t>
            </w:r>
          </w:p>
          <w:p w14:paraId="6273E03E" w14:textId="77777777" w:rsidR="004818E6" w:rsidRDefault="00000000">
            <w:pPr>
              <w:spacing w:line="360" w:lineRule="auto"/>
              <w:ind w:firstLine="493"/>
            </w:pPr>
            <w:r>
              <w:rPr>
                <w:rFonts w:ascii="Cambria" w:hAnsi="Cambria"/>
              </w:rPr>
              <w:t>4. Documentare: Evaluatorul completează fișa de evaluare, menționând codul CAEN, sursa verificării și punctajul acordat, cu justificare clară.</w:t>
            </w:r>
          </w:p>
          <w:p w14:paraId="6273E03F" w14:textId="77777777" w:rsidR="004818E6" w:rsidRDefault="00000000">
            <w:pPr>
              <w:spacing w:line="360" w:lineRule="auto"/>
              <w:ind w:firstLine="493"/>
            </w:pPr>
            <w:r>
              <w:rPr>
                <w:rFonts w:ascii="Cambria" w:hAnsi="Cambria"/>
              </w:rPr>
              <w:t>5. Regula cumulul punctaj – punctajele nu se pot cumula, se finanțează un singur cod CAEN Acordare punctaj: punctajul se acordă conform grilei de punctaj de mai jos.</w:t>
            </w:r>
          </w:p>
          <w:p w14:paraId="6273E040" w14:textId="77777777" w:rsidR="004818E6" w:rsidRDefault="00000000">
            <w:r>
              <w:rPr>
                <w:rFonts w:ascii="Cambria" w:hAnsi="Cambria"/>
              </w:rPr>
              <w:t>Punctaj Domeniu Prioritar Coduri CAEN eligibile 45  puncte Turism / Servicii personale/reparații și întreținere auto 5520, 5530, 5590, 9621, 9622, 9531, 9532 40 puncte Producție alimentară / HORECA 1052, 5611 (eligibile inclusiv puncte gastronomice locale), 5612, 5622 35 puncte Sănătate umană 8621, 8622, 8623, 8691, 8692, 8695, 8696 30 puncte Sănătate veterinară 7500 28 puncte Industrie prelucrătoare / Servicii 1062 (eligibil doar fabricarea produselor din amidon), 1071 (eligibil doar fabricarea prăjiturilor și a produselor asortate de patiserie: produse de patiserie, prăjituri, plăcinte, tarte, clătite, vafe, etc.), 1072, 1073, 1107, 1422, 1424, 1429, 1623, 1624,1627, 1628, 2041, 2042, 3100, 7420 26 puncte Sport / Recreere / Divertisment 9311, 9319, 9321, 9329 20 puncte Servicii de reparații afaceri/gospodărie 9521, 9522, 9524, 9529 18 puncte Design / Creație 7413, 7414 15 puncte Servicii de curățenie,  8121, 8122, 8123,</w:t>
            </w:r>
          </w:p>
          <w:p w14:paraId="6273E041" w14:textId="77777777" w:rsidR="004818E6" w:rsidRDefault="00000000">
            <w:pPr>
              <w:spacing w:line="360" w:lineRule="auto"/>
              <w:ind w:firstLine="493"/>
            </w:pPr>
            <w:r>
              <w:rPr>
                <w:rFonts w:ascii="Cambria" w:hAnsi="Cambria"/>
              </w:rPr>
              <w:t xml:space="preserve">Logica </w:t>
            </w:r>
            <w:proofErr w:type="spellStart"/>
            <w:r>
              <w:rPr>
                <w:rFonts w:ascii="Cambria" w:hAnsi="Cambria"/>
              </w:rPr>
              <w:t>prioritizari</w:t>
            </w:r>
            <w:proofErr w:type="spellEnd"/>
            <w:r>
              <w:rPr>
                <w:rFonts w:ascii="Cambria" w:hAnsi="Cambria"/>
              </w:rPr>
              <w:t xml:space="preserve"> domeniilor de activitate</w:t>
            </w:r>
          </w:p>
          <w:p w14:paraId="6273E042" w14:textId="77777777" w:rsidR="004818E6" w:rsidRDefault="00000000">
            <w:pPr>
              <w:spacing w:line="360" w:lineRule="auto"/>
              <w:ind w:firstLine="493"/>
            </w:pPr>
            <w:r>
              <w:rPr>
                <w:rFonts w:ascii="Cambria" w:hAnsi="Cambria"/>
              </w:rPr>
              <w:t>• Nivel 1 (45p) - Turism / Servicii personale • Domeniu: Infrastructură turistică și servicii pentru bunăstarea personală. • Exemple: Pensiuni turistice și agroturistice (5520), campinguri și parcuri pentru rulote (5530), Repararea și întreținerea autovehiculelor (9531)saloane de coafură și frizerii (9621), saloane de cosmetică și înfrumusețare (9622). • Justificare: Acest nivel sprijină dezvoltarea locală prin valorificarea potențialului turistic și încurajează antreprenorialul în sfera serviciilor de proximitate. Investițiile în turism atrag venituri din afara comunității, în mp ce serviciile personale cresc calitatea vieții rezidenților și au un potențial ridicat de formalizare a muncii și de creare de micro-întreprinderi.</w:t>
            </w:r>
          </w:p>
          <w:p w14:paraId="6273E043" w14:textId="77777777" w:rsidR="004818E6" w:rsidRDefault="00000000">
            <w:pPr>
              <w:spacing w:line="360" w:lineRule="auto"/>
              <w:ind w:firstLine="493"/>
            </w:pPr>
            <w:r>
              <w:rPr>
                <w:rFonts w:ascii="Cambria" w:hAnsi="Cambria"/>
              </w:rPr>
              <w:t>• Nivel 2 (40p) - Producție alimentară / HORECA</w:t>
            </w:r>
          </w:p>
          <w:p w14:paraId="6273E044" w14:textId="77777777" w:rsidR="004818E6" w:rsidRDefault="00000000">
            <w:pPr>
              <w:spacing w:line="360" w:lineRule="auto"/>
              <w:ind w:firstLine="493"/>
            </w:pPr>
            <w:r>
              <w:rPr>
                <w:rFonts w:ascii="Cambria" w:hAnsi="Cambria"/>
              </w:rPr>
              <w:t xml:space="preserve">• Exemple: Restaurante (5611), servicii de </w:t>
            </w:r>
            <w:proofErr w:type="spellStart"/>
            <w:r>
              <w:rPr>
                <w:rFonts w:ascii="Cambria" w:hAnsi="Cambria"/>
              </w:rPr>
              <w:t>catering</w:t>
            </w:r>
            <w:proofErr w:type="spellEnd"/>
            <w:r>
              <w:rPr>
                <w:rFonts w:ascii="Cambria" w:hAnsi="Cambria"/>
              </w:rPr>
              <w:t xml:space="preserve"> pentru evenimente (5621 unități de alimentație care prepară mâncare pentru acasă (5622), fabrici/linie de producție de înghețată (1052). • Justificare: Aceste activități sunt </w:t>
            </w:r>
            <w:proofErr w:type="spellStart"/>
            <w:r>
              <w:rPr>
                <w:rFonts w:ascii="Cambria" w:hAnsi="Cambria"/>
              </w:rPr>
              <w:t>prioritizate</w:t>
            </w:r>
            <w:proofErr w:type="spellEnd"/>
            <w:r>
              <w:rPr>
                <w:rFonts w:ascii="Cambria" w:hAnsi="Cambria"/>
              </w:rPr>
              <w:t xml:space="preserve"> la nivel maxim deoarece generează un impact economic și social i mediat. Ele creează locuri de muncă rapid, s mulează lanțurile de aprovizionare locale (furnizori de materii prime), cresc atractivitatea turistică a unei zone și răspund unei nevoi sociale fundamentale, contribuind direct la vitalitatea economică a comunității.</w:t>
            </w:r>
          </w:p>
          <w:p w14:paraId="6273E045" w14:textId="77777777" w:rsidR="004818E6" w:rsidRDefault="00000000">
            <w:pPr>
              <w:spacing w:line="360" w:lineRule="auto"/>
              <w:ind w:firstLine="493"/>
            </w:pPr>
            <w:r>
              <w:rPr>
                <w:rFonts w:ascii="Cambria" w:hAnsi="Cambria"/>
              </w:rPr>
              <w:t xml:space="preserve">• Nivel 3 (35p) - Sănătate umană • Domeniu: Servicii medicale esențiale și de </w:t>
            </w:r>
            <w:r>
              <w:rPr>
                <w:rFonts w:ascii="Cambria" w:hAnsi="Cambria"/>
              </w:rPr>
              <w:lastRenderedPageBreak/>
              <w:t>specialitate. • Exemple: Cabinete de medicină de familie (8621), consultanță medicală și tratament în domeniul medicinei specializate de către specialiști medicali și chirurgi (8622,)cabinete stomatologice (8623), centre de imagistică medicală, laboratoare de analize (8691), etc. • Justificare: Investițiile în sănătate sunt strategice, având un impact direct asupra bunăstării și siguranței populației. Finanțarea acestui sector crește accesul la servicii medicale de calitate, reduce presiunea pe sistemul public, contribuie la menținerea unei forțe de muncă sănătoase și poate atrage personal medical specializat în comunități unde acesta lipsește.</w:t>
            </w:r>
          </w:p>
          <w:p w14:paraId="6273E046" w14:textId="77777777" w:rsidR="004818E6" w:rsidRDefault="00000000">
            <w:pPr>
              <w:spacing w:line="360" w:lineRule="auto"/>
              <w:ind w:firstLine="493"/>
            </w:pPr>
            <w:r>
              <w:rPr>
                <w:rFonts w:ascii="Cambria" w:hAnsi="Cambria"/>
              </w:rPr>
              <w:t>• Nivel 4 (30p) - Sănătate veterinară • Domeniu: Servicii pentru sănătatea și bunăstarea animalelor. • Exemple: Cabinete medicale veterinare (7500), farmacii veterinare, ambulanță veterinară, clinici pentru animale de companie sau de fermă, etc • Justificare: Acest domeniu este considerat prioritar datorită rolului său dublu: sprijină sectorul agricol (un pilon economic important) prin asigurarea sănătății animalelor de producție și răspunde unei nevoi în creștere în mediul urban și rural legată de îngrijirea animalelor de companie. Contribuie la siguranța alimentară și la prevenirea transmiterii bolilor.</w:t>
            </w:r>
          </w:p>
          <w:p w14:paraId="6273E047" w14:textId="77777777" w:rsidR="004818E6" w:rsidRDefault="00000000">
            <w:pPr>
              <w:spacing w:line="360" w:lineRule="auto"/>
              <w:ind w:firstLine="493"/>
            </w:pPr>
            <w:r>
              <w:rPr>
                <w:rFonts w:ascii="Cambria" w:hAnsi="Cambria"/>
              </w:rPr>
              <w:t xml:space="preserve">• Nivel 5 (28p) - Industrie prelucrătoare / Servicii profesionale • Domeniu: Producție cu valoare adăugată și servicii creative/tehnice. • Exemple: Fabricarea pâinii și a produselor de pa serie (1071), producția de mobilă (3100), ateliere de croitorie (1423), fabricarea de săpunuri și cosmetice (2041), studiouri </w:t>
            </w:r>
            <w:proofErr w:type="spellStart"/>
            <w:r>
              <w:rPr>
                <w:rFonts w:ascii="Cambria" w:hAnsi="Cambria"/>
              </w:rPr>
              <w:t>foto</w:t>
            </w:r>
            <w:proofErr w:type="spellEnd"/>
            <w:r>
              <w:rPr>
                <w:rFonts w:ascii="Cambria" w:hAnsi="Cambria"/>
              </w:rPr>
              <w:t>-video (7420). • Justificare: Acest nivel încurajează diversificarea economică dincolo de serviciile tradiționale. Finanțarea producției locale reduce dependența de importuri, creează locuri de muncă stabile și dezvoltă competențe tehnice. Serviciile profesionale, precum fotografia, adaugă valoare altor afaceri (ex: turism, evenimente) și sprijină economia creativă.</w:t>
            </w:r>
          </w:p>
          <w:p w14:paraId="6273E048" w14:textId="77777777" w:rsidR="004818E6" w:rsidRDefault="00000000">
            <w:pPr>
              <w:spacing w:line="360" w:lineRule="auto"/>
              <w:ind w:firstLine="493"/>
            </w:pPr>
            <w:r>
              <w:rPr>
                <w:rFonts w:ascii="Cambria" w:hAnsi="Cambria"/>
              </w:rPr>
              <w:t xml:space="preserve"> • Nivel 6 (26p) - Sport / Recreere / Divertisment • Domeniu: Activități pentru timpul liber și bunăstarea fizică. • Exemple: Administrarea de baze spor </w:t>
            </w:r>
            <w:proofErr w:type="spellStart"/>
            <w:r>
              <w:rPr>
                <w:rFonts w:ascii="Cambria" w:hAnsi="Cambria"/>
              </w:rPr>
              <w:t>ve</w:t>
            </w:r>
            <w:proofErr w:type="spellEnd"/>
            <w:r>
              <w:rPr>
                <w:rFonts w:ascii="Cambria" w:hAnsi="Cambria"/>
              </w:rPr>
              <w:t xml:space="preserve"> (terenuri de tenis/fotbal) (9311), organizarea de parcuri de distracții sau locuri de joacă interioare (9321, 9329), cluburi de fitness (9319). • Justificare: Se acordă prioritate acestor activități deoarece contribuie la calitatea vieții și la coeziunea socială. Ele oferă alternative sănătoase de petrecere a timpului liber pentru toate grupele de vârstă, pot crește atractivitatea unei localități pentru familii și turiști și generează oportunități de </w:t>
            </w:r>
            <w:r>
              <w:rPr>
                <w:rFonts w:ascii="Cambria" w:hAnsi="Cambria"/>
              </w:rPr>
              <w:lastRenderedPageBreak/>
              <w:t xml:space="preserve">afaceri în economia </w:t>
            </w:r>
            <w:proofErr w:type="spellStart"/>
            <w:r>
              <w:rPr>
                <w:rFonts w:ascii="Cambria" w:hAnsi="Cambria"/>
              </w:rPr>
              <w:t>experiențială</w:t>
            </w:r>
            <w:proofErr w:type="spellEnd"/>
            <w:r>
              <w:rPr>
                <w:rFonts w:ascii="Cambria" w:hAnsi="Cambria"/>
              </w:rPr>
              <w:t>.</w:t>
            </w:r>
          </w:p>
          <w:p w14:paraId="6273E049" w14:textId="77777777" w:rsidR="004818E6" w:rsidRDefault="00000000">
            <w:pPr>
              <w:spacing w:line="360" w:lineRule="auto"/>
              <w:ind w:firstLine="493"/>
            </w:pPr>
            <w:r>
              <w:rPr>
                <w:rFonts w:ascii="Cambria" w:hAnsi="Cambria"/>
              </w:rPr>
              <w:t>• Nivel 7 (20p) - Servicii de Reparații: • Domeniu: Economie circulară și servicii de proximitate. • Exemple: Repararea electronicelor de uz casnic, a încălțămintei, a mobilierului. • Justificare: Încurajează sustenabilitatea prin prelungirea duratei de viață a produselor și oferă servicii necesare la nivel local.</w:t>
            </w:r>
          </w:p>
          <w:p w14:paraId="6273E04A" w14:textId="77777777" w:rsidR="004818E6" w:rsidRDefault="00000000">
            <w:pPr>
              <w:spacing w:line="360" w:lineRule="auto"/>
              <w:ind w:firstLine="493"/>
            </w:pPr>
            <w:r>
              <w:rPr>
                <w:rFonts w:ascii="Cambria" w:hAnsi="Cambria"/>
              </w:rPr>
              <w:t>• Nivel 8 (18p) - Design și Creație: • Domeniu: Servicii creative cu valoare adăugată mare. • Exemple: Activități de design specializat (design interior, de produs, grafic). • Justificare: Sprijină inovația și competitivitatea prin estetică și funcționalitate.</w:t>
            </w:r>
          </w:p>
          <w:p w14:paraId="6273E04B" w14:textId="77777777" w:rsidR="004818E6" w:rsidRDefault="00000000">
            <w:pPr>
              <w:spacing w:line="360" w:lineRule="auto"/>
              <w:ind w:firstLine="493"/>
            </w:pPr>
            <w:r>
              <w:rPr>
                <w:rFonts w:ascii="Cambria" w:hAnsi="Cambria"/>
              </w:rPr>
              <w:t>• Nivel 9 (15p) - Servicii Suport: Domeniu: Servicii esențiale de suport pentru afaceri și gospodării. • Exemple: Activități de curățenie generală și specializată, reparații de calculatoare și telefoane. • Justificare: Reprezintă baza piramidei de servicii, necesare pentru funcționarea celorlalte sectoare economice.</w:t>
            </w:r>
          </w:p>
        </w:tc>
      </w:tr>
      <w:tr w:rsidR="004818E6" w14:paraId="6273E04E" w14:textId="77777777">
        <w:trPr>
          <w:trHeight w:val="360"/>
        </w:trPr>
        <w:tc>
          <w:tcPr>
            <w:tcW w:w="0" w:type="auto"/>
            <w:gridSpan w:val="5"/>
            <w:vAlign w:val="center"/>
          </w:tcPr>
          <w:p w14:paraId="6273E04D" w14:textId="77777777" w:rsidR="004818E6" w:rsidRDefault="00000000">
            <w:r>
              <w:rPr>
                <w:rFonts w:ascii="Cambria" w:hAnsi="Cambria"/>
              </w:rPr>
              <w:lastRenderedPageBreak/>
              <w:t> </w:t>
            </w:r>
          </w:p>
        </w:tc>
      </w:tr>
      <w:tr w:rsidR="004818E6" w14:paraId="6273E054" w14:textId="77777777">
        <w:tc>
          <w:tcPr>
            <w:tcW w:w="0" w:type="auto"/>
            <w:shd w:val="clear" w:color="auto" w:fill="F8ECD2"/>
            <w:vAlign w:val="center"/>
          </w:tcPr>
          <w:p w14:paraId="6273E04F" w14:textId="77777777" w:rsidR="004818E6" w:rsidRDefault="00000000">
            <w:r>
              <w:rPr>
                <w:rFonts w:ascii="Cambria" w:hAnsi="Cambria"/>
                <w:color w:val="58400C"/>
              </w:rPr>
              <w:t>CS2.2</w:t>
            </w:r>
          </w:p>
        </w:tc>
        <w:tc>
          <w:tcPr>
            <w:tcW w:w="0" w:type="auto"/>
            <w:shd w:val="clear" w:color="auto" w:fill="F8ECD2"/>
            <w:vAlign w:val="center"/>
          </w:tcPr>
          <w:p w14:paraId="6273E050" w14:textId="77777777" w:rsidR="004818E6" w:rsidRDefault="00000000">
            <w:r>
              <w:rPr>
                <w:rFonts w:ascii="Cambria" w:hAnsi="Cambria"/>
                <w:color w:val="58400C"/>
              </w:rPr>
              <w:t> CS2.2.Utilizarea produselor sau serviciile locale(teritoriul GAL) -se verifica descrierea din plan de afaceri 5 puncte</w:t>
            </w:r>
          </w:p>
        </w:tc>
        <w:tc>
          <w:tcPr>
            <w:tcW w:w="0" w:type="auto"/>
            <w:vAlign w:val="center"/>
          </w:tcPr>
          <w:p w14:paraId="6273E051" w14:textId="77777777" w:rsidR="004818E6" w:rsidRDefault="00000000">
            <w:pPr>
              <w:keepNext/>
              <w:jc w:val="center"/>
            </w:pPr>
            <w:r>
              <w:rPr>
                <w:rFonts w:ascii="Cambria" w:hAnsi="Cambria"/>
              </w:rPr>
              <w:t>5</w:t>
            </w:r>
          </w:p>
        </w:tc>
        <w:tc>
          <w:tcPr>
            <w:tcW w:w="0" w:type="auto"/>
            <w:vAlign w:val="center"/>
          </w:tcPr>
          <w:p w14:paraId="6273E052" w14:textId="77777777" w:rsidR="004818E6" w:rsidRDefault="004818E6"/>
        </w:tc>
        <w:tc>
          <w:tcPr>
            <w:tcW w:w="0" w:type="auto"/>
            <w:vAlign w:val="center"/>
          </w:tcPr>
          <w:p w14:paraId="6273E053" w14:textId="77777777" w:rsidR="004818E6" w:rsidRDefault="004818E6"/>
        </w:tc>
      </w:tr>
      <w:tr w:rsidR="004818E6" w14:paraId="6273E056" w14:textId="77777777">
        <w:tc>
          <w:tcPr>
            <w:tcW w:w="0" w:type="auto"/>
            <w:gridSpan w:val="5"/>
            <w:shd w:val="clear" w:color="auto" w:fill="DDDDDD"/>
            <w:vAlign w:val="center"/>
          </w:tcPr>
          <w:p w14:paraId="6273E055" w14:textId="77777777" w:rsidR="004818E6" w:rsidRDefault="00000000">
            <w:r>
              <w:rPr>
                <w:rFonts w:ascii="Cambria" w:hAnsi="Cambria"/>
              </w:rPr>
              <w:t xml:space="preserve"> CS2.2. Impact economic (utilizarea serviciilor sau resurselor locale de pe teritoriul GAL) (5 puncte) Se acordă punctaj dacă proiectul demonstrează că va utiliza servicii sau resurse (ex: produse, materii prime, forță de muncă) de la producători, fermieri sau agenți economici locali de pe teritoriul GAL, contribuind la dezvoltarea economică locală. Metodologie de verificare: Aspecte de verificat: Buget Detaliat: Analiza detaliată a bugetului proiectului pentru a identifica ponderea cheltuielilor alocate producătorilor/agenților economici locali de pe teritoriul GAL (ex: achiziții de materii prime, servicii, echipamente, forță de muncă). Contracte/Acorduri: Existența contractelor, facturilor </w:t>
            </w:r>
            <w:proofErr w:type="spellStart"/>
            <w:r>
              <w:rPr>
                <w:rFonts w:ascii="Cambria" w:hAnsi="Cambria"/>
              </w:rPr>
              <w:t>proforme</w:t>
            </w:r>
            <w:proofErr w:type="spellEnd"/>
            <w:r>
              <w:rPr>
                <w:rFonts w:ascii="Cambria" w:hAnsi="Cambria"/>
              </w:rPr>
              <w:t xml:space="preserve"> sau a altor documente justificative cu entități locale care demonstrează colaborarea și valoarea acesteia Declarații pe Proprie Răspundere: Declarații ale solicitantului privind procentul estimat al implicării locale în valoarea totală a investiției. Documente Suport Necesare (Exemple): Buget detaliat al proiectului, cu defalcarea cheltuielilor pe categorii și furnizori. Contracte/Acorduri cu producători/agenți economici locali de pe teritoriul GAL. Facturi </w:t>
            </w:r>
            <w:proofErr w:type="spellStart"/>
            <w:r>
              <w:rPr>
                <w:rFonts w:ascii="Cambria" w:hAnsi="Cambria"/>
              </w:rPr>
              <w:t>proforme</w:t>
            </w:r>
            <w:proofErr w:type="spellEnd"/>
            <w:r>
              <w:rPr>
                <w:rFonts w:ascii="Cambria" w:hAnsi="Cambria"/>
              </w:rPr>
              <w:t xml:space="preserve">/oferte de preț de la entități locale utilizate pentru elaborarea bugetului(daca este cazul). Declarație pe proprie răspundere privind ponderea implicării locale. Acordare punctaj: Dacă proiectul demonstrează că va utiliza servicii sau resurse (ex: servicii, produse, materii prime, forță de muncă, etc) de la producători, fermieri sau agenți economici locali de pe teritoriul GAL, contribuind la dezvoltarea economică locală: 5 puncte. În caz contrar: 0 puncte. Regula cumulării punctajului: La acest principiu de selecție se poate cumula punctajul(CS2.1 cu CS2.2). Criteriul Introducerea unei activități/serviciu nou în comunitate (45 puncte) se poate cumula cu criteriul Impact economic (utilizarea serviciilor sau resurselor locale de pe teritoriul GAL) (5 puncte, astfel, un proiect poate obține un punctaj maxim de 50 de puncte (45 puncte pentru activitate sau serviciu nou + </w:t>
            </w:r>
            <w:r>
              <w:rPr>
                <w:rFonts w:ascii="Cambria" w:hAnsi="Cambria"/>
              </w:rPr>
              <w:lastRenderedPageBreak/>
              <w:t>5 puncte pentru impact economic local). ATENTIE: criteriile de selecție în baza cărora proiectul a fost declarat eligibil și selectat pentru finanțare trebuie menținute până la efectuarea plății finale. Vă rugăm să analizați cu atenție respectarea următoarelor aspecte: Respectarea condițiilor de eligibilitate și selecție declarate; Încadrarea în termenele asumate pentru implementarea proiectului; Orice alte criterii care au contribuit la punctajul final obținut în cadrul procesului de selecție. Este obligatoriu să dețineți si să păstrați documentația justificativă(Contracte/Acorduri: Existența contractelor, facturilor proforma sau a altor documente justificative cu entități locale care demonstrează colaborarea și valoarea acesteia) aferentă fiecărui criteriu pentru care primiți punctaj. Nerespectarea acestor obligații poate conduce la pierdea finanțării, recuperarea sumelor deja plătite și/sau rezilierea unilaterală a contractului de finanțare</w:t>
            </w:r>
          </w:p>
        </w:tc>
      </w:tr>
      <w:tr w:rsidR="004818E6" w14:paraId="6273E058" w14:textId="77777777">
        <w:trPr>
          <w:trHeight w:val="360"/>
        </w:trPr>
        <w:tc>
          <w:tcPr>
            <w:tcW w:w="0" w:type="auto"/>
            <w:gridSpan w:val="5"/>
            <w:vAlign w:val="center"/>
          </w:tcPr>
          <w:p w14:paraId="6273E057" w14:textId="77777777" w:rsidR="004818E6" w:rsidRDefault="00000000">
            <w:r>
              <w:rPr>
                <w:rFonts w:ascii="Cambria" w:hAnsi="Cambria"/>
              </w:rPr>
              <w:lastRenderedPageBreak/>
              <w:t> </w:t>
            </w:r>
          </w:p>
        </w:tc>
      </w:tr>
      <w:tr w:rsidR="004818E6" w14:paraId="6273E05E" w14:textId="77777777">
        <w:tc>
          <w:tcPr>
            <w:tcW w:w="0" w:type="auto"/>
            <w:shd w:val="clear" w:color="auto" w:fill="F8ECD2"/>
            <w:vAlign w:val="center"/>
          </w:tcPr>
          <w:p w14:paraId="6273E059" w14:textId="77777777" w:rsidR="004818E6" w:rsidRDefault="00000000">
            <w:r>
              <w:rPr>
                <w:rFonts w:ascii="Cambria" w:hAnsi="Cambria"/>
                <w:color w:val="58400C"/>
              </w:rPr>
              <w:t>CS2.3</w:t>
            </w:r>
          </w:p>
        </w:tc>
        <w:tc>
          <w:tcPr>
            <w:tcW w:w="0" w:type="auto"/>
            <w:shd w:val="clear" w:color="auto" w:fill="F8ECD2"/>
            <w:vAlign w:val="center"/>
          </w:tcPr>
          <w:p w14:paraId="6273E05A" w14:textId="77777777" w:rsidR="004818E6" w:rsidRDefault="00000000">
            <w:r>
              <w:rPr>
                <w:rFonts w:ascii="Cambria" w:hAnsi="Cambria"/>
                <w:color w:val="58400C"/>
              </w:rPr>
              <w:t>CS 2.3 Crearea de locuri de muncă</w:t>
            </w:r>
          </w:p>
        </w:tc>
        <w:tc>
          <w:tcPr>
            <w:tcW w:w="0" w:type="auto"/>
            <w:vAlign w:val="center"/>
          </w:tcPr>
          <w:p w14:paraId="6273E05B" w14:textId="77777777" w:rsidR="004818E6" w:rsidRDefault="00000000">
            <w:pPr>
              <w:keepNext/>
              <w:jc w:val="center"/>
            </w:pPr>
            <w:r>
              <w:rPr>
                <w:rFonts w:ascii="Cambria" w:hAnsi="Cambria"/>
              </w:rPr>
              <w:t>20</w:t>
            </w:r>
          </w:p>
        </w:tc>
        <w:tc>
          <w:tcPr>
            <w:tcW w:w="0" w:type="auto"/>
            <w:vAlign w:val="center"/>
          </w:tcPr>
          <w:p w14:paraId="6273E05C" w14:textId="77777777" w:rsidR="004818E6" w:rsidRDefault="004818E6"/>
        </w:tc>
        <w:tc>
          <w:tcPr>
            <w:tcW w:w="0" w:type="auto"/>
            <w:vAlign w:val="center"/>
          </w:tcPr>
          <w:p w14:paraId="6273E05D" w14:textId="77777777" w:rsidR="004818E6" w:rsidRDefault="004818E6"/>
        </w:tc>
      </w:tr>
      <w:tr w:rsidR="004818E6" w14:paraId="6273E067" w14:textId="77777777">
        <w:tc>
          <w:tcPr>
            <w:tcW w:w="0" w:type="auto"/>
            <w:gridSpan w:val="5"/>
            <w:shd w:val="clear" w:color="auto" w:fill="DDDDDD"/>
            <w:vAlign w:val="center"/>
          </w:tcPr>
          <w:p w14:paraId="6273E05F" w14:textId="77777777" w:rsidR="004818E6" w:rsidRDefault="00000000">
            <w:pPr>
              <w:spacing w:line="360" w:lineRule="auto"/>
              <w:ind w:firstLine="493"/>
            </w:pPr>
            <w:r>
              <w:rPr>
                <w:rFonts w:ascii="Cambria" w:hAnsi="Cambria"/>
              </w:rPr>
              <w:t>Metodologia de verificare si documente obligatorii: CS2.3: Crearea de locuri de muncă (20 puncte)</w:t>
            </w:r>
          </w:p>
          <w:p w14:paraId="6273E060" w14:textId="77777777" w:rsidR="004818E6" w:rsidRDefault="00000000">
            <w:pPr>
              <w:spacing w:line="360" w:lineRule="auto"/>
              <w:ind w:firstLine="493"/>
            </w:pPr>
            <w:r>
              <w:rPr>
                <w:rFonts w:ascii="Cambria" w:hAnsi="Cambria"/>
              </w:rPr>
              <w:t xml:space="preserve">Se acordă punctaj pentru angajarea de personal nou(minim 1 loc de munca in plus fata de cel obligatoriu), contribuind la reducerea șomajului local și la dezvoltarea </w:t>
            </w:r>
            <w:proofErr w:type="spellStart"/>
            <w:r>
              <w:rPr>
                <w:rFonts w:ascii="Cambria" w:hAnsi="Cambria"/>
              </w:rPr>
              <w:t>socio</w:t>
            </w:r>
            <w:proofErr w:type="spellEnd"/>
            <w:r>
              <w:rPr>
                <w:rFonts w:ascii="Cambria" w:hAnsi="Cambria"/>
              </w:rPr>
              <w:t>-economică a teritoriului GAL.</w:t>
            </w:r>
          </w:p>
          <w:p w14:paraId="6273E061" w14:textId="77777777" w:rsidR="004818E6" w:rsidRDefault="00000000">
            <w:pPr>
              <w:spacing w:line="360" w:lineRule="auto"/>
              <w:ind w:firstLine="493"/>
            </w:pPr>
            <w:r>
              <w:rPr>
                <w:rFonts w:ascii="Cambria" w:hAnsi="Cambria"/>
              </w:rPr>
              <w:t>Metodologia de verificare: Aspecte de Verificat: Menționarea explicită în cererea de finanțare / planul de afaceri (Sunt indicate clar numărul și tipul posturilor ce vor fi create în cadrul proiectului?; Posturile sunt corelate cu activitățile și obiectivele proiectului? Relevanța și necesitatea locurilor de muncă propuse (Justificarea economică și funcțională a posturilor este realistă? Sunt detaliate sarcinile și responsabilitățile aferente fiecărui post nou?)</w:t>
            </w:r>
          </w:p>
          <w:p w14:paraId="6273E062" w14:textId="77777777" w:rsidR="004818E6" w:rsidRDefault="00000000">
            <w:pPr>
              <w:spacing w:line="360" w:lineRule="auto"/>
              <w:ind w:firstLine="493"/>
            </w:pPr>
            <w:r>
              <w:rPr>
                <w:rFonts w:ascii="Cambria" w:hAnsi="Cambria"/>
              </w:rPr>
              <w:t>Documente suport de verificat:</w:t>
            </w:r>
          </w:p>
          <w:p w14:paraId="6273E063" w14:textId="77777777" w:rsidR="004818E6" w:rsidRDefault="00000000">
            <w:pPr>
              <w:spacing w:line="360" w:lineRule="auto"/>
              <w:ind w:firstLine="493"/>
            </w:pPr>
            <w:r>
              <w:rPr>
                <w:rFonts w:ascii="Cambria" w:hAnsi="Cambria"/>
              </w:rPr>
              <w:t>Plan de afaceri cu proiecții privind numărul de angajați; Declarație pe proprie răspundere privind angajamentul de creare și menținere a locurilor de muncă pe durata de implementare a proiectului, plus perioada de monitorizare.</w:t>
            </w:r>
          </w:p>
          <w:p w14:paraId="6273E064" w14:textId="77777777" w:rsidR="004818E6" w:rsidRDefault="00000000">
            <w:pPr>
              <w:spacing w:line="360" w:lineRule="auto"/>
              <w:ind w:firstLine="493"/>
            </w:pPr>
            <w:r>
              <w:rPr>
                <w:rFonts w:ascii="Cambria" w:hAnsi="Cambria"/>
              </w:rPr>
              <w:t>Acordarea punctajului: Punctajul maxim (20 puncte) se acordă în cazul în care solicitantul prevede în cadrul proiectului crearea de locuri de muncă noi în mod clar, realist și sustenabil, iar aceste locuri sunt justificate prin activitățile proiectului.</w:t>
            </w:r>
          </w:p>
          <w:p w14:paraId="6273E065" w14:textId="77777777" w:rsidR="004818E6" w:rsidRDefault="00000000">
            <w:pPr>
              <w:spacing w:line="360" w:lineRule="auto"/>
              <w:ind w:firstLine="493"/>
            </w:pPr>
            <w:r>
              <w:rPr>
                <w:rFonts w:ascii="Cambria" w:hAnsi="Cambria"/>
              </w:rPr>
              <w:t>Condiții minime pentru acordarea punctajului: Locurile de muncă nou create trebuie să fie evidențiate explicit în cererea de finanțare (secțiunea dedicată/indicatori) și în planul de afaceri;</w:t>
            </w:r>
          </w:p>
          <w:p w14:paraId="6273E066" w14:textId="77777777" w:rsidR="004818E6" w:rsidRDefault="00000000">
            <w:pPr>
              <w:spacing w:line="360" w:lineRule="auto"/>
              <w:ind w:firstLine="493"/>
            </w:pPr>
            <w:r>
              <w:rPr>
                <w:rFonts w:ascii="Cambria" w:hAnsi="Cambria"/>
              </w:rPr>
              <w:t xml:space="preserve">Posturile trebuie să fie cu normă întreagă (caz in care se acorda 20 puncte) sau cu </w:t>
            </w:r>
            <w:r>
              <w:rPr>
                <w:rFonts w:ascii="Cambria" w:hAnsi="Cambria"/>
              </w:rPr>
              <w:lastRenderedPageBreak/>
              <w:t xml:space="preserve">timp </w:t>
            </w:r>
            <w:proofErr w:type="spellStart"/>
            <w:r>
              <w:rPr>
                <w:rFonts w:ascii="Cambria" w:hAnsi="Cambria"/>
              </w:rPr>
              <w:t>partial</w:t>
            </w:r>
            <w:proofErr w:type="spellEnd"/>
            <w:r>
              <w:rPr>
                <w:rFonts w:ascii="Cambria" w:hAnsi="Cambria"/>
              </w:rPr>
              <w:t xml:space="preserve"> (caz in care punctajul se acorda </w:t>
            </w:r>
            <w:proofErr w:type="spellStart"/>
            <w:r>
              <w:rPr>
                <w:rFonts w:ascii="Cambria" w:hAnsi="Cambria"/>
              </w:rPr>
              <w:t>proportional</w:t>
            </w:r>
            <w:proofErr w:type="spellEnd"/>
            <w:r>
              <w:rPr>
                <w:rFonts w:ascii="Cambria" w:hAnsi="Cambria"/>
              </w:rPr>
              <w:t xml:space="preserve"> cu norma orara propusa, ex. 8 ore/zi= 20 puncte, 4 ore/zi= 10 puncte, etc.) și să fie ocupate efectiv până la plata finală; Angajările trebuie să fie menținute pe o perioadă de cel puțin durata de implementare a proiectului la care se </w:t>
            </w:r>
            <w:proofErr w:type="spellStart"/>
            <w:r>
              <w:rPr>
                <w:rFonts w:ascii="Cambria" w:hAnsi="Cambria"/>
              </w:rPr>
              <w:t>adauga</w:t>
            </w:r>
            <w:proofErr w:type="spellEnd"/>
            <w:r>
              <w:rPr>
                <w:rFonts w:ascii="Cambria" w:hAnsi="Cambria"/>
              </w:rPr>
              <w:t xml:space="preserve"> perioada de monitorizare. </w:t>
            </w:r>
          </w:p>
        </w:tc>
      </w:tr>
      <w:tr w:rsidR="004818E6" w14:paraId="6273E069" w14:textId="77777777">
        <w:trPr>
          <w:trHeight w:val="360"/>
        </w:trPr>
        <w:tc>
          <w:tcPr>
            <w:tcW w:w="0" w:type="auto"/>
            <w:gridSpan w:val="5"/>
            <w:vAlign w:val="center"/>
          </w:tcPr>
          <w:p w14:paraId="6273E068" w14:textId="77777777" w:rsidR="004818E6" w:rsidRDefault="00000000">
            <w:r>
              <w:rPr>
                <w:rFonts w:ascii="Cambria" w:hAnsi="Cambria"/>
              </w:rPr>
              <w:lastRenderedPageBreak/>
              <w:t> </w:t>
            </w:r>
          </w:p>
        </w:tc>
      </w:tr>
      <w:tr w:rsidR="004818E6" w14:paraId="6273E06E" w14:textId="77777777">
        <w:trPr>
          <w:trHeight w:val="540"/>
        </w:trPr>
        <w:tc>
          <w:tcPr>
            <w:tcW w:w="0" w:type="auto"/>
            <w:gridSpan w:val="2"/>
            <w:shd w:val="clear" w:color="auto" w:fill="CCE1DB"/>
            <w:vAlign w:val="center"/>
          </w:tcPr>
          <w:p w14:paraId="6273E06A" w14:textId="77777777" w:rsidR="004818E6" w:rsidRDefault="00000000">
            <w:r>
              <w:rPr>
                <w:rFonts w:ascii="Cambria" w:hAnsi="Cambria"/>
                <w:color w:val="014935"/>
              </w:rPr>
              <w:t>3 </w:t>
            </w:r>
            <w:r>
              <w:rPr>
                <w:rFonts w:ascii="Cambria Bold" w:hAnsi="Cambria Bold"/>
                <w:b/>
                <w:color w:val="014935"/>
              </w:rPr>
              <w:t xml:space="preserve">CS 3 Principiul </w:t>
            </w:r>
            <w:proofErr w:type="spellStart"/>
            <w:r>
              <w:rPr>
                <w:rFonts w:ascii="Cambria Bold" w:hAnsi="Cambria Bold"/>
                <w:b/>
                <w:color w:val="014935"/>
              </w:rPr>
              <w:t>inovarii</w:t>
            </w:r>
            <w:proofErr w:type="spellEnd"/>
            <w:r>
              <w:rPr>
                <w:rFonts w:ascii="Cambria Bold" w:hAnsi="Cambria Bold"/>
                <w:b/>
                <w:color w:val="014935"/>
              </w:rPr>
              <w:t xml:space="preserve"> – </w:t>
            </w:r>
            <w:proofErr w:type="spellStart"/>
            <w:r>
              <w:rPr>
                <w:rFonts w:ascii="Cambria Bold" w:hAnsi="Cambria Bold"/>
                <w:b/>
                <w:color w:val="014935"/>
              </w:rPr>
              <w:t>prioritizarea</w:t>
            </w:r>
            <w:proofErr w:type="spellEnd"/>
            <w:r>
              <w:rPr>
                <w:rFonts w:ascii="Cambria Bold" w:hAnsi="Cambria Bold"/>
                <w:b/>
                <w:color w:val="014935"/>
              </w:rPr>
              <w:t xml:space="preserve"> afacerilor care presupun </w:t>
            </w:r>
            <w:proofErr w:type="spellStart"/>
            <w:r>
              <w:rPr>
                <w:rFonts w:ascii="Cambria Bold" w:hAnsi="Cambria Bold"/>
                <w:b/>
                <w:color w:val="014935"/>
              </w:rPr>
              <w:t>investitii</w:t>
            </w:r>
            <w:proofErr w:type="spellEnd"/>
            <w:r>
              <w:rPr>
                <w:rFonts w:ascii="Cambria Bold" w:hAnsi="Cambria Bold"/>
                <w:b/>
                <w:color w:val="014935"/>
              </w:rPr>
              <w:t xml:space="preserve"> digitalizat</w:t>
            </w:r>
          </w:p>
        </w:tc>
        <w:tc>
          <w:tcPr>
            <w:tcW w:w="0" w:type="auto"/>
            <w:shd w:val="clear" w:color="auto" w:fill="CCE1DB"/>
            <w:vAlign w:val="center"/>
          </w:tcPr>
          <w:p w14:paraId="6273E06B" w14:textId="77777777" w:rsidR="004818E6" w:rsidRDefault="00000000">
            <w:pPr>
              <w:spacing w:line="360" w:lineRule="auto"/>
              <w:ind w:firstLine="493"/>
            </w:pPr>
            <w:r>
              <w:rPr>
                <w:rFonts w:ascii="Cambria Bold" w:hAnsi="Cambria Bold"/>
                <w:b/>
                <w:color w:val="014935"/>
              </w:rPr>
              <w:t>22</w:t>
            </w:r>
          </w:p>
        </w:tc>
        <w:tc>
          <w:tcPr>
            <w:tcW w:w="0" w:type="auto"/>
            <w:shd w:val="clear" w:color="auto" w:fill="CCE1DB"/>
            <w:vAlign w:val="center"/>
          </w:tcPr>
          <w:p w14:paraId="6273E06C" w14:textId="77777777" w:rsidR="004818E6" w:rsidRDefault="004818E6"/>
        </w:tc>
        <w:tc>
          <w:tcPr>
            <w:tcW w:w="0" w:type="auto"/>
            <w:shd w:val="clear" w:color="auto" w:fill="CCE1DB"/>
            <w:vAlign w:val="center"/>
          </w:tcPr>
          <w:p w14:paraId="6273E06D" w14:textId="77777777" w:rsidR="004818E6" w:rsidRDefault="004818E6"/>
        </w:tc>
      </w:tr>
      <w:tr w:rsidR="004818E6" w14:paraId="6273E074" w14:textId="77777777">
        <w:tc>
          <w:tcPr>
            <w:tcW w:w="0" w:type="auto"/>
            <w:shd w:val="clear" w:color="auto" w:fill="F8ECD2"/>
            <w:vAlign w:val="center"/>
          </w:tcPr>
          <w:p w14:paraId="6273E06F" w14:textId="77777777" w:rsidR="004818E6" w:rsidRDefault="00000000">
            <w:r>
              <w:rPr>
                <w:rFonts w:ascii="Cambria" w:hAnsi="Cambria"/>
                <w:color w:val="58400C"/>
              </w:rPr>
              <w:t> CS 3.1</w:t>
            </w:r>
          </w:p>
        </w:tc>
        <w:tc>
          <w:tcPr>
            <w:tcW w:w="0" w:type="auto"/>
            <w:shd w:val="clear" w:color="auto" w:fill="F8ECD2"/>
            <w:vAlign w:val="center"/>
          </w:tcPr>
          <w:p w14:paraId="6273E070" w14:textId="77777777" w:rsidR="004818E6" w:rsidRDefault="00000000">
            <w:r>
              <w:rPr>
                <w:rFonts w:ascii="Cambria" w:hAnsi="Cambria"/>
                <w:color w:val="58400C"/>
              </w:rPr>
              <w:t> CS3 Gradul de digitalizare CS3.1 Utilizare platforme digitale/sisteme automate</w:t>
            </w:r>
          </w:p>
        </w:tc>
        <w:tc>
          <w:tcPr>
            <w:tcW w:w="0" w:type="auto"/>
            <w:vAlign w:val="center"/>
          </w:tcPr>
          <w:p w14:paraId="6273E071" w14:textId="77777777" w:rsidR="004818E6" w:rsidRDefault="00000000">
            <w:pPr>
              <w:keepNext/>
              <w:jc w:val="center"/>
            </w:pPr>
            <w:r>
              <w:rPr>
                <w:rFonts w:ascii="Cambria" w:hAnsi="Cambria"/>
              </w:rPr>
              <w:t>22</w:t>
            </w:r>
          </w:p>
        </w:tc>
        <w:tc>
          <w:tcPr>
            <w:tcW w:w="0" w:type="auto"/>
            <w:vAlign w:val="center"/>
          </w:tcPr>
          <w:p w14:paraId="6273E072" w14:textId="77777777" w:rsidR="004818E6" w:rsidRDefault="004818E6"/>
        </w:tc>
        <w:tc>
          <w:tcPr>
            <w:tcW w:w="0" w:type="auto"/>
            <w:vAlign w:val="center"/>
          </w:tcPr>
          <w:p w14:paraId="6273E073" w14:textId="77777777" w:rsidR="004818E6" w:rsidRDefault="004818E6"/>
        </w:tc>
      </w:tr>
      <w:tr w:rsidR="004818E6" w14:paraId="6273E07F" w14:textId="77777777">
        <w:tc>
          <w:tcPr>
            <w:tcW w:w="0" w:type="auto"/>
            <w:gridSpan w:val="5"/>
            <w:shd w:val="clear" w:color="auto" w:fill="DDDDDD"/>
            <w:vAlign w:val="center"/>
          </w:tcPr>
          <w:p w14:paraId="6273E075" w14:textId="77777777" w:rsidR="004818E6" w:rsidRDefault="00000000">
            <w:pPr>
              <w:spacing w:line="360" w:lineRule="auto"/>
              <w:ind w:firstLine="493"/>
            </w:pPr>
            <w:r>
              <w:rPr>
                <w:rFonts w:ascii="Cambria" w:hAnsi="Cambria"/>
              </w:rPr>
              <w:t>Metodologia de verificare si documente obligatorii:</w:t>
            </w:r>
          </w:p>
          <w:p w14:paraId="6273E076" w14:textId="77777777" w:rsidR="004818E6" w:rsidRDefault="00000000">
            <w:pPr>
              <w:spacing w:line="360" w:lineRule="auto"/>
              <w:ind w:firstLine="493"/>
            </w:pPr>
            <w:r>
              <w:rPr>
                <w:rFonts w:ascii="Cambria" w:hAnsi="Cambria"/>
              </w:rPr>
              <w:t xml:space="preserve">CS3.1 Gradul de digitalizare (Utilizare platforme digitale/sisteme automate) (22 puncte) Se acordă punctaj în funcție de măsura în care proiectul integrează soluții digitale avansate (platforme online, automatizări, inteligență artificială, </w:t>
            </w:r>
            <w:proofErr w:type="spellStart"/>
            <w:r>
              <w:rPr>
                <w:rFonts w:ascii="Cambria" w:hAnsi="Cambria"/>
              </w:rPr>
              <w:t>IoT</w:t>
            </w:r>
            <w:proofErr w:type="spellEnd"/>
            <w:r>
              <w:rPr>
                <w:rFonts w:ascii="Cambria" w:hAnsi="Cambria"/>
              </w:rPr>
              <w:t xml:space="preserve"> etc.) în procesele de afaceri, producție sau prestare servicii.</w:t>
            </w:r>
          </w:p>
          <w:p w14:paraId="6273E077" w14:textId="77777777" w:rsidR="004818E6" w:rsidRDefault="00000000">
            <w:pPr>
              <w:spacing w:line="360" w:lineRule="auto"/>
              <w:ind w:firstLine="493"/>
            </w:pPr>
            <w:r>
              <w:rPr>
                <w:rFonts w:ascii="Cambria" w:hAnsi="Cambria"/>
              </w:rPr>
              <w:t>Metodologia de verificare: Aspecte de Verificat: Descrierea Soluției Digitale: Prezentarea detaliată a soluțiilor digitale propuse (platforme, software, sisteme automate), a funcționalităților acestora și a modului de integrare în procesele de afaceri. Impactul Digitalizării: Demonstrarea modului în care digitalizarea contribuie la optimizarea proceselor, creșterea eficienței și îmbunătățirea calității serviciilor/produselor.</w:t>
            </w:r>
          </w:p>
          <w:p w14:paraId="6273E078" w14:textId="77777777" w:rsidR="004818E6" w:rsidRDefault="00000000">
            <w:pPr>
              <w:spacing w:line="360" w:lineRule="auto"/>
              <w:ind w:firstLine="493"/>
            </w:pPr>
            <w:r>
              <w:rPr>
                <w:rFonts w:ascii="Cambria" w:hAnsi="Cambria"/>
              </w:rPr>
              <w:t>Documente suport de verificat: Cererea de finanțare/Planul de afaceri/ alte documente relevante Descrierea tehnică a soluției digitale in planul de afaceri; Oferte/contracte cu furnizori de soluții digitale. Diagrama fluxului de lucru (actual și propus, cu integrarea digitală) descrisa in planul de afaceri(daca e cazul);</w:t>
            </w:r>
          </w:p>
          <w:p w14:paraId="6273E079" w14:textId="77777777" w:rsidR="004818E6" w:rsidRDefault="00000000">
            <w:pPr>
              <w:spacing w:line="360" w:lineRule="auto"/>
              <w:ind w:firstLine="493"/>
            </w:pPr>
            <w:r>
              <w:rPr>
                <w:rFonts w:ascii="Cambria" w:hAnsi="Cambria"/>
              </w:rPr>
              <w:t xml:space="preserve">Acordarea punctajului: Acest criteriu urmărește încurajarea digitalizării și adoptarea tehnologiilor inovatoare în cadrul proiectelor propuse spre </w:t>
            </w:r>
            <w:proofErr w:type="spellStart"/>
            <w:r>
              <w:rPr>
                <w:rFonts w:ascii="Cambria" w:hAnsi="Cambria"/>
              </w:rPr>
              <w:t>finanțare.</w:t>
            </w:r>
            <w:r>
              <w:rPr>
                <w:rFonts w:ascii="Cambria Bold" w:hAnsi="Cambria Bold"/>
                <w:b/>
              </w:rPr>
              <w:t>Integrarea</w:t>
            </w:r>
            <w:proofErr w:type="spellEnd"/>
            <w:r>
              <w:rPr>
                <w:rFonts w:ascii="Cambria Bold" w:hAnsi="Cambria Bold"/>
                <w:b/>
              </w:rPr>
              <w:t xml:space="preserve"> de soluții digitale avansate cu impact major asupra proceselor: 22  puncte</w:t>
            </w:r>
          </w:p>
          <w:p w14:paraId="6273E07A" w14:textId="77777777" w:rsidR="004818E6" w:rsidRDefault="00000000">
            <w:pPr>
              <w:spacing w:line="360" w:lineRule="auto"/>
              <w:ind w:firstLine="493"/>
            </w:pPr>
            <w:r>
              <w:rPr>
                <w:rFonts w:ascii="Cambria" w:hAnsi="Cambria"/>
              </w:rPr>
              <w:t xml:space="preserve">Se acordă dacă proiectul propune adoptarea unor soluții digitale inovatoare, care generează o transformare semnificativă a proceselor existente, contribuie la </w:t>
            </w:r>
            <w:r>
              <w:rPr>
                <w:rFonts w:ascii="Cambria" w:hAnsi="Cambria"/>
              </w:rPr>
              <w:lastRenderedPageBreak/>
              <w:t xml:space="preserve">automatizare, optimizarea fluxurilor de lucru, creșterea eficienței operaționale și/sau a capacității de analiză și decizie. Exemple orientative: Implementarea de sisteme ERP (Enterprise </w:t>
            </w:r>
            <w:proofErr w:type="spellStart"/>
            <w:r>
              <w:rPr>
                <w:rFonts w:ascii="Cambria" w:hAnsi="Cambria"/>
              </w:rPr>
              <w:t>Resource</w:t>
            </w:r>
            <w:proofErr w:type="spellEnd"/>
            <w:r>
              <w:rPr>
                <w:rFonts w:ascii="Cambria" w:hAnsi="Cambria"/>
              </w:rPr>
              <w:t xml:space="preserve"> </w:t>
            </w:r>
            <w:proofErr w:type="spellStart"/>
            <w:r>
              <w:rPr>
                <w:rFonts w:ascii="Cambria" w:hAnsi="Cambria"/>
              </w:rPr>
              <w:t>Planning</w:t>
            </w:r>
            <w:proofErr w:type="spellEnd"/>
            <w:r>
              <w:rPr>
                <w:rFonts w:ascii="Cambria" w:hAnsi="Cambria"/>
              </w:rPr>
              <w:t xml:space="preserve">) integrate; Soluții de inteligență artificială sau </w:t>
            </w:r>
            <w:proofErr w:type="spellStart"/>
            <w:r>
              <w:rPr>
                <w:rFonts w:ascii="Cambria" w:hAnsi="Cambria"/>
              </w:rPr>
              <w:t>machine</w:t>
            </w:r>
            <w:proofErr w:type="spellEnd"/>
            <w:r>
              <w:rPr>
                <w:rFonts w:ascii="Cambria" w:hAnsi="Cambria"/>
              </w:rPr>
              <w:t xml:space="preserve"> </w:t>
            </w:r>
            <w:proofErr w:type="spellStart"/>
            <w:r>
              <w:rPr>
                <w:rFonts w:ascii="Cambria" w:hAnsi="Cambria"/>
              </w:rPr>
              <w:t>learning</w:t>
            </w:r>
            <w:proofErr w:type="spellEnd"/>
            <w:r>
              <w:rPr>
                <w:rFonts w:ascii="Cambria" w:hAnsi="Cambria"/>
              </w:rPr>
              <w:t xml:space="preserve"> aplicate în procese decizionale; Automatizarea proceselor prin robotică (RPA); Tehnologii </w:t>
            </w:r>
            <w:proofErr w:type="spellStart"/>
            <w:r>
              <w:rPr>
                <w:rFonts w:ascii="Cambria" w:hAnsi="Cambria"/>
              </w:rPr>
              <w:t>IoT</w:t>
            </w:r>
            <w:proofErr w:type="spellEnd"/>
            <w:r>
              <w:rPr>
                <w:rFonts w:ascii="Cambria" w:hAnsi="Cambria"/>
              </w:rPr>
              <w:t xml:space="preserve"> pentru monitorizarea și controlul în timp real; Soluții avansate de e-</w:t>
            </w:r>
            <w:proofErr w:type="spellStart"/>
            <w:r>
              <w:rPr>
                <w:rFonts w:ascii="Cambria" w:hAnsi="Cambria"/>
              </w:rPr>
              <w:t>commerce</w:t>
            </w:r>
            <w:proofErr w:type="spellEnd"/>
            <w:r>
              <w:rPr>
                <w:rFonts w:ascii="Cambria" w:hAnsi="Cambria"/>
              </w:rPr>
              <w:t xml:space="preserve"> cu CRM și analiză de date integrată.</w:t>
            </w:r>
          </w:p>
          <w:p w14:paraId="6273E07B" w14:textId="77777777" w:rsidR="004818E6" w:rsidRDefault="00000000">
            <w:pPr>
              <w:spacing w:line="360" w:lineRule="auto"/>
              <w:ind w:firstLine="493"/>
            </w:pPr>
            <w:r>
              <w:rPr>
                <w:rFonts w:ascii="Cambria Bold" w:hAnsi="Cambria Bold"/>
                <w:b/>
              </w:rPr>
              <w:t>Integrarea de soluții digitale de bază cu impact moderat asupra proceselor-10 puncte</w:t>
            </w:r>
          </w:p>
          <w:p w14:paraId="6273E07C" w14:textId="77777777" w:rsidR="004818E6" w:rsidRDefault="00000000">
            <w:pPr>
              <w:spacing w:line="360" w:lineRule="auto"/>
              <w:ind w:firstLine="493"/>
            </w:pPr>
            <w:r>
              <w:rPr>
                <w:rFonts w:ascii="Cambria" w:hAnsi="Cambria"/>
              </w:rPr>
              <w:t>Se acordă dacă proiectul presupune implementarea unor soluții digitale standard, care contribuie la îmbunătățirea parțială a activităților sau la digitalizarea unor procese punctuale, fără a transforma fundamental modelul operațional. Exemple orientative: Site web de prezentare sau simplu magazin online; Softuri de gestiune a stocurilor sau facturare; Echipamente IT și software de bază (laptopuri, imprimante, antivirus etc.); Digitalizarea arhivei/documentelor fără integrarea într-un sistem de management complex.</w:t>
            </w:r>
          </w:p>
          <w:p w14:paraId="6273E07D" w14:textId="77777777" w:rsidR="004818E6" w:rsidRDefault="00000000">
            <w:pPr>
              <w:spacing w:line="360" w:lineRule="auto"/>
              <w:ind w:firstLine="493"/>
            </w:pPr>
            <w:r>
              <w:rPr>
                <w:rFonts w:ascii="Cambria Bold" w:hAnsi="Cambria Bold"/>
                <w:b/>
              </w:rPr>
              <w:t>Proiectul nu include nicio componenta de digitalizare – 0 puncte.</w:t>
            </w:r>
          </w:p>
          <w:p w14:paraId="6273E07E" w14:textId="77777777" w:rsidR="004818E6" w:rsidRDefault="00000000">
            <w:pPr>
              <w:spacing w:line="360" w:lineRule="auto"/>
              <w:ind w:firstLine="493"/>
            </w:pPr>
            <w:r>
              <w:rPr>
                <w:rFonts w:ascii="Cambria" w:hAnsi="Cambria"/>
              </w:rPr>
              <w:t>Se acordă în situația în care proiectul nu include nicio componentă de digitalizare, sau soluțiile propuse sunt irelevante, fără impact clar și justificat asupra proceselor operaționale. Notă: Acordarea punctajului se face pe baza informațiilor prezentate în cererea de finanțare/ planul de finanțare/alte documente tehnice, cu accent pe justificarea clară a impactului soluțiilor propuse asupra activității solicitantului.</w:t>
            </w:r>
          </w:p>
        </w:tc>
      </w:tr>
      <w:tr w:rsidR="004818E6" w14:paraId="6273E081" w14:textId="77777777">
        <w:trPr>
          <w:trHeight w:val="360"/>
        </w:trPr>
        <w:tc>
          <w:tcPr>
            <w:tcW w:w="0" w:type="auto"/>
            <w:gridSpan w:val="5"/>
            <w:vAlign w:val="center"/>
          </w:tcPr>
          <w:p w14:paraId="6273E080" w14:textId="77777777" w:rsidR="004818E6" w:rsidRDefault="00000000">
            <w:r>
              <w:rPr>
                <w:rFonts w:ascii="Cambria" w:hAnsi="Cambria"/>
              </w:rPr>
              <w:lastRenderedPageBreak/>
              <w:t> </w:t>
            </w:r>
          </w:p>
        </w:tc>
      </w:tr>
      <w:tr w:rsidR="004818E6" w14:paraId="6273E086" w14:textId="77777777">
        <w:trPr>
          <w:trHeight w:val="540"/>
        </w:trPr>
        <w:tc>
          <w:tcPr>
            <w:tcW w:w="0" w:type="auto"/>
            <w:gridSpan w:val="2"/>
            <w:shd w:val="clear" w:color="auto" w:fill="CCE1DB"/>
            <w:vAlign w:val="center"/>
          </w:tcPr>
          <w:p w14:paraId="6273E082" w14:textId="77777777" w:rsidR="004818E6" w:rsidRDefault="00000000">
            <w:r>
              <w:rPr>
                <w:rFonts w:ascii="Cambria" w:hAnsi="Cambria"/>
                <w:color w:val="014935"/>
              </w:rPr>
              <w:t>5 </w:t>
            </w:r>
            <w:r>
              <w:rPr>
                <w:rFonts w:ascii="Cambria Bold" w:hAnsi="Cambria Bold"/>
                <w:b/>
                <w:color w:val="014935"/>
              </w:rPr>
              <w:t xml:space="preserve">Pentru acest apel de </w:t>
            </w:r>
            <w:proofErr w:type="spellStart"/>
            <w:r>
              <w:rPr>
                <w:rFonts w:ascii="Cambria Bold" w:hAnsi="Cambria Bold"/>
                <w:b/>
                <w:color w:val="014935"/>
              </w:rPr>
              <w:t>selectie</w:t>
            </w:r>
            <w:proofErr w:type="spellEnd"/>
            <w:r>
              <w:rPr>
                <w:rFonts w:ascii="Cambria Bold" w:hAnsi="Cambria Bold"/>
                <w:b/>
                <w:color w:val="014935"/>
              </w:rPr>
              <w:t xml:space="preserve"> punctajul minim obligatoriu este de 45 puncte</w:t>
            </w:r>
          </w:p>
        </w:tc>
        <w:tc>
          <w:tcPr>
            <w:tcW w:w="0" w:type="auto"/>
            <w:shd w:val="clear" w:color="auto" w:fill="CCE1DB"/>
            <w:vAlign w:val="center"/>
          </w:tcPr>
          <w:p w14:paraId="6273E083" w14:textId="77777777" w:rsidR="004818E6" w:rsidRDefault="004818E6"/>
        </w:tc>
        <w:tc>
          <w:tcPr>
            <w:tcW w:w="0" w:type="auto"/>
            <w:shd w:val="clear" w:color="auto" w:fill="CCE1DB"/>
            <w:vAlign w:val="center"/>
          </w:tcPr>
          <w:p w14:paraId="6273E084" w14:textId="77777777" w:rsidR="004818E6" w:rsidRDefault="004818E6"/>
        </w:tc>
        <w:tc>
          <w:tcPr>
            <w:tcW w:w="0" w:type="auto"/>
            <w:shd w:val="clear" w:color="auto" w:fill="CCE1DB"/>
            <w:vAlign w:val="center"/>
          </w:tcPr>
          <w:p w14:paraId="6273E085" w14:textId="77777777" w:rsidR="004818E6" w:rsidRDefault="004818E6"/>
        </w:tc>
      </w:tr>
      <w:tr w:rsidR="004818E6" w14:paraId="6273E088" w14:textId="77777777">
        <w:trPr>
          <w:trHeight w:val="1080"/>
        </w:trPr>
        <w:tc>
          <w:tcPr>
            <w:tcW w:w="0" w:type="auto"/>
            <w:gridSpan w:val="5"/>
            <w:vAlign w:val="center"/>
          </w:tcPr>
          <w:p w14:paraId="6273E087" w14:textId="77777777" w:rsidR="004818E6" w:rsidRDefault="00000000">
            <w:pPr>
              <w:keepNext/>
              <w:jc w:val="center"/>
            </w:pPr>
            <w:r>
              <w:rPr>
                <w:rFonts w:ascii="Cambria Bold" w:hAnsi="Cambria Bold"/>
                <w:b/>
                <w:color w:val="BB8919"/>
              </w:rPr>
              <w:t>Atenție!</w:t>
            </w:r>
            <w:r>
              <w:rPr>
                <w:rFonts w:ascii="Cambria" w:hAnsi="Cambria"/>
                <w:color w:val="BB8919"/>
              </w:rPr>
              <w:t> </w:t>
            </w:r>
            <w:r>
              <w:rPr>
                <w:rFonts w:ascii="Cambria" w:hAnsi="Cambria"/>
                <w:color w:val="9A7114"/>
              </w:rPr>
              <w:t>Pentru acest principiu nu sunt introduse criterii de selecție în ghidul solicitantului!</w:t>
            </w:r>
          </w:p>
        </w:tc>
      </w:tr>
      <w:tr w:rsidR="004818E6" w14:paraId="6273E08D" w14:textId="77777777">
        <w:trPr>
          <w:trHeight w:val="540"/>
        </w:trPr>
        <w:tc>
          <w:tcPr>
            <w:tcW w:w="0" w:type="auto"/>
            <w:gridSpan w:val="2"/>
            <w:shd w:val="clear" w:color="auto" w:fill="CCE1DB"/>
            <w:vAlign w:val="center"/>
          </w:tcPr>
          <w:p w14:paraId="6273E089" w14:textId="77777777" w:rsidR="004818E6" w:rsidRDefault="00000000">
            <w:r>
              <w:rPr>
                <w:rFonts w:ascii="Cambria" w:hAnsi="Cambria"/>
                <w:color w:val="014935"/>
              </w:rPr>
              <w:t>6 </w:t>
            </w:r>
          </w:p>
        </w:tc>
        <w:tc>
          <w:tcPr>
            <w:tcW w:w="0" w:type="auto"/>
            <w:shd w:val="clear" w:color="auto" w:fill="CCE1DB"/>
            <w:vAlign w:val="center"/>
          </w:tcPr>
          <w:p w14:paraId="6273E08A" w14:textId="77777777" w:rsidR="004818E6" w:rsidRDefault="004818E6"/>
        </w:tc>
        <w:tc>
          <w:tcPr>
            <w:tcW w:w="0" w:type="auto"/>
            <w:shd w:val="clear" w:color="auto" w:fill="CCE1DB"/>
            <w:vAlign w:val="center"/>
          </w:tcPr>
          <w:p w14:paraId="6273E08B" w14:textId="77777777" w:rsidR="004818E6" w:rsidRDefault="004818E6"/>
        </w:tc>
        <w:tc>
          <w:tcPr>
            <w:tcW w:w="0" w:type="auto"/>
            <w:shd w:val="clear" w:color="auto" w:fill="CCE1DB"/>
            <w:vAlign w:val="center"/>
          </w:tcPr>
          <w:p w14:paraId="6273E08C" w14:textId="77777777" w:rsidR="004818E6" w:rsidRDefault="004818E6"/>
        </w:tc>
      </w:tr>
      <w:tr w:rsidR="004818E6" w14:paraId="6273E08F" w14:textId="77777777">
        <w:trPr>
          <w:trHeight w:val="1080"/>
        </w:trPr>
        <w:tc>
          <w:tcPr>
            <w:tcW w:w="0" w:type="auto"/>
            <w:gridSpan w:val="5"/>
            <w:vAlign w:val="center"/>
          </w:tcPr>
          <w:p w14:paraId="6273E08E" w14:textId="77777777" w:rsidR="004818E6" w:rsidRDefault="00000000">
            <w:pPr>
              <w:keepNext/>
              <w:jc w:val="center"/>
            </w:pPr>
            <w:r>
              <w:rPr>
                <w:rFonts w:ascii="Cambria Bold" w:hAnsi="Cambria Bold"/>
                <w:b/>
                <w:color w:val="BB8919"/>
              </w:rPr>
              <w:lastRenderedPageBreak/>
              <w:t>Atenție!</w:t>
            </w:r>
            <w:r>
              <w:rPr>
                <w:rFonts w:ascii="Cambria" w:hAnsi="Cambria"/>
                <w:color w:val="BB8919"/>
              </w:rPr>
              <w:t> </w:t>
            </w:r>
            <w:r>
              <w:rPr>
                <w:rFonts w:ascii="Cambria" w:hAnsi="Cambria"/>
                <w:color w:val="9A7114"/>
              </w:rPr>
              <w:t>Pentru acest principiu nu sunt introduse criterii de selecție în ghidul solicitantului!</w:t>
            </w:r>
          </w:p>
        </w:tc>
      </w:tr>
      <w:tr w:rsidR="004818E6" w14:paraId="6273E094" w14:textId="77777777">
        <w:trPr>
          <w:trHeight w:val="540"/>
        </w:trPr>
        <w:tc>
          <w:tcPr>
            <w:tcW w:w="0" w:type="auto"/>
            <w:gridSpan w:val="2"/>
            <w:shd w:val="clear" w:color="auto" w:fill="CCE1DB"/>
            <w:vAlign w:val="center"/>
          </w:tcPr>
          <w:p w14:paraId="6273E090" w14:textId="77777777" w:rsidR="004818E6" w:rsidRDefault="00000000">
            <w:r>
              <w:rPr>
                <w:rFonts w:ascii="Cambria" w:hAnsi="Cambria"/>
                <w:color w:val="014935"/>
              </w:rPr>
              <w:t>8 </w:t>
            </w:r>
          </w:p>
        </w:tc>
        <w:tc>
          <w:tcPr>
            <w:tcW w:w="0" w:type="auto"/>
            <w:shd w:val="clear" w:color="auto" w:fill="CCE1DB"/>
            <w:vAlign w:val="center"/>
          </w:tcPr>
          <w:p w14:paraId="6273E091" w14:textId="77777777" w:rsidR="004818E6" w:rsidRDefault="004818E6"/>
        </w:tc>
        <w:tc>
          <w:tcPr>
            <w:tcW w:w="0" w:type="auto"/>
            <w:shd w:val="clear" w:color="auto" w:fill="CCE1DB"/>
            <w:vAlign w:val="center"/>
          </w:tcPr>
          <w:p w14:paraId="6273E092" w14:textId="77777777" w:rsidR="004818E6" w:rsidRDefault="004818E6"/>
        </w:tc>
        <w:tc>
          <w:tcPr>
            <w:tcW w:w="0" w:type="auto"/>
            <w:shd w:val="clear" w:color="auto" w:fill="CCE1DB"/>
            <w:vAlign w:val="center"/>
          </w:tcPr>
          <w:p w14:paraId="6273E093" w14:textId="77777777" w:rsidR="004818E6" w:rsidRDefault="004818E6"/>
        </w:tc>
      </w:tr>
      <w:tr w:rsidR="004818E6" w14:paraId="6273E096" w14:textId="77777777">
        <w:trPr>
          <w:trHeight w:val="1080"/>
        </w:trPr>
        <w:tc>
          <w:tcPr>
            <w:tcW w:w="0" w:type="auto"/>
            <w:gridSpan w:val="5"/>
            <w:vAlign w:val="center"/>
          </w:tcPr>
          <w:p w14:paraId="6273E095" w14:textId="77777777" w:rsidR="004818E6" w:rsidRDefault="00000000">
            <w:pPr>
              <w:keepNext/>
              <w:jc w:val="center"/>
            </w:pPr>
            <w:r>
              <w:rPr>
                <w:rFonts w:ascii="Cambria Bold" w:hAnsi="Cambria Bold"/>
                <w:b/>
                <w:color w:val="BB8919"/>
              </w:rPr>
              <w:t>Atenție!</w:t>
            </w:r>
            <w:r>
              <w:rPr>
                <w:rFonts w:ascii="Cambria" w:hAnsi="Cambria"/>
                <w:color w:val="BB8919"/>
              </w:rPr>
              <w:t> </w:t>
            </w:r>
            <w:r>
              <w:rPr>
                <w:rFonts w:ascii="Cambria" w:hAnsi="Cambria"/>
                <w:color w:val="9A7114"/>
              </w:rPr>
              <w:t>Pentru acest principiu nu sunt introduse criterii de selecție în ghidul solicitantului!</w:t>
            </w:r>
          </w:p>
        </w:tc>
      </w:tr>
      <w:tr w:rsidR="004818E6" w14:paraId="6273E099" w14:textId="77777777">
        <w:trPr>
          <w:trHeight w:val="479"/>
        </w:trPr>
        <w:tc>
          <w:tcPr>
            <w:tcW w:w="0" w:type="auto"/>
            <w:gridSpan w:val="2"/>
            <w:shd w:val="clear" w:color="auto" w:fill="B3C6D9"/>
            <w:vAlign w:val="center"/>
          </w:tcPr>
          <w:p w14:paraId="6273E097" w14:textId="77777777" w:rsidR="004818E6" w:rsidRDefault="00000000">
            <w:r>
              <w:rPr>
                <w:rFonts w:ascii="Cambria" w:hAnsi="Cambria"/>
              </w:rPr>
              <w:t>PRAG DE CALITATE</w:t>
            </w:r>
          </w:p>
        </w:tc>
        <w:tc>
          <w:tcPr>
            <w:tcW w:w="0" w:type="auto"/>
            <w:gridSpan w:val="3"/>
            <w:shd w:val="clear" w:color="auto" w:fill="B3C6D9"/>
            <w:vAlign w:val="center"/>
          </w:tcPr>
          <w:p w14:paraId="6273E098" w14:textId="77777777" w:rsidR="004818E6" w:rsidRDefault="004818E6"/>
        </w:tc>
      </w:tr>
      <w:tr w:rsidR="004818E6" w14:paraId="6273E09C" w14:textId="77777777">
        <w:trPr>
          <w:trHeight w:val="479"/>
        </w:trPr>
        <w:tc>
          <w:tcPr>
            <w:tcW w:w="0" w:type="auto"/>
            <w:gridSpan w:val="2"/>
            <w:shd w:val="clear" w:color="auto" w:fill="B3C6D9"/>
            <w:vAlign w:val="center"/>
          </w:tcPr>
          <w:p w14:paraId="6273E09A" w14:textId="77777777" w:rsidR="004818E6" w:rsidRDefault="00000000">
            <w:r>
              <w:rPr>
                <w:rFonts w:ascii="Cambria" w:hAnsi="Cambria"/>
              </w:rPr>
              <w:t>TOTAL PUNCTAJ OBȚINUT</w:t>
            </w:r>
          </w:p>
        </w:tc>
        <w:tc>
          <w:tcPr>
            <w:tcW w:w="0" w:type="auto"/>
            <w:gridSpan w:val="3"/>
            <w:shd w:val="clear" w:color="auto" w:fill="B3C6D9"/>
            <w:vAlign w:val="center"/>
          </w:tcPr>
          <w:p w14:paraId="6273E09B" w14:textId="77777777" w:rsidR="004818E6" w:rsidRDefault="004818E6"/>
        </w:tc>
      </w:tr>
    </w:tbl>
    <w:p w14:paraId="6273E09D" w14:textId="77777777" w:rsidR="004818E6"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4818E6" w14:paraId="6273E09F" w14:textId="77777777">
        <w:trPr>
          <w:trHeight w:val="540"/>
        </w:trPr>
        <w:tc>
          <w:tcPr>
            <w:tcW w:w="0" w:type="auto"/>
            <w:vAlign w:val="center"/>
          </w:tcPr>
          <w:p w14:paraId="6273E09E" w14:textId="77777777" w:rsidR="004818E6" w:rsidRDefault="004818E6"/>
        </w:tc>
      </w:tr>
    </w:tbl>
    <w:p w14:paraId="6273E0A0" w14:textId="77777777" w:rsidR="004818E6"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4818E6" w14:paraId="6273E0A6" w14:textId="77777777">
        <w:tc>
          <w:tcPr>
            <w:tcW w:w="400" w:type="pct"/>
            <w:shd w:val="clear" w:color="auto" w:fill="015840"/>
            <w:vAlign w:val="center"/>
          </w:tcPr>
          <w:p w14:paraId="6273E0A1" w14:textId="77777777" w:rsidR="004818E6"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6273E0A2" w14:textId="77777777" w:rsidR="004818E6" w:rsidRDefault="00000000">
            <w:r>
              <w:rPr>
                <w:rFonts w:ascii="Cambria Bold" w:hAnsi="Cambria Bold"/>
                <w:b/>
                <w:color w:val="FFFFFF"/>
              </w:rPr>
              <w:t>Criterii de departajare</w:t>
            </w:r>
          </w:p>
        </w:tc>
        <w:tc>
          <w:tcPr>
            <w:tcW w:w="750" w:type="pct"/>
            <w:shd w:val="clear" w:color="auto" w:fill="015840"/>
            <w:vAlign w:val="center"/>
          </w:tcPr>
          <w:p w14:paraId="6273E0A3" w14:textId="77777777" w:rsidR="004818E6" w:rsidRDefault="00000000">
            <w:pPr>
              <w:keepNext/>
              <w:jc w:val="center"/>
            </w:pPr>
            <w:r>
              <w:rPr>
                <w:rFonts w:ascii="Cambria Bold" w:hAnsi="Cambria Bold"/>
                <w:b/>
                <w:color w:val="FFFFFF"/>
              </w:rPr>
              <w:t>Punctaj</w:t>
            </w:r>
          </w:p>
        </w:tc>
        <w:tc>
          <w:tcPr>
            <w:tcW w:w="750" w:type="pct"/>
            <w:shd w:val="clear" w:color="auto" w:fill="015840"/>
            <w:vAlign w:val="center"/>
          </w:tcPr>
          <w:p w14:paraId="6273E0A4" w14:textId="77777777" w:rsidR="004818E6"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6273E0A5" w14:textId="77777777" w:rsidR="004818E6" w:rsidRDefault="00000000">
            <w:pPr>
              <w:keepNext/>
              <w:jc w:val="center"/>
            </w:pPr>
            <w:r>
              <w:rPr>
                <w:rFonts w:ascii="Cambria Bold" w:hAnsi="Cambria Bold"/>
                <w:b/>
                <w:color w:val="FFFFFF"/>
              </w:rPr>
              <w:t>Justificare</w:t>
            </w:r>
          </w:p>
        </w:tc>
      </w:tr>
      <w:tr w:rsidR="004818E6" w14:paraId="6273E0A8" w14:textId="77777777">
        <w:trPr>
          <w:trHeight w:val="450"/>
        </w:trPr>
        <w:tc>
          <w:tcPr>
            <w:tcW w:w="0" w:type="auto"/>
            <w:gridSpan w:val="5"/>
            <w:shd w:val="clear" w:color="auto" w:fill="757575"/>
            <w:vAlign w:val="center"/>
          </w:tcPr>
          <w:p w14:paraId="6273E0A7" w14:textId="77777777" w:rsidR="004818E6" w:rsidRDefault="00000000">
            <w:pPr>
              <w:ind w:left="197" w:right="197" w:firstLine="493"/>
              <w:jc w:val="center"/>
            </w:pPr>
            <w:r>
              <w:rPr>
                <w:rFonts w:ascii="Cambria" w:hAnsi="Cambria"/>
                <w:color w:val="FFFFFF"/>
              </w:rPr>
              <w:t>Pentru fiecare criteriu de departajare este necesară justificarea acordării punctajului</w:t>
            </w:r>
          </w:p>
        </w:tc>
      </w:tr>
      <w:tr w:rsidR="004818E6" w14:paraId="6273E0AE" w14:textId="77777777">
        <w:tc>
          <w:tcPr>
            <w:tcW w:w="0" w:type="auto"/>
            <w:shd w:val="clear" w:color="auto" w:fill="F8ECD2"/>
            <w:vAlign w:val="center"/>
          </w:tcPr>
          <w:p w14:paraId="6273E0A9" w14:textId="77777777" w:rsidR="004818E6" w:rsidRDefault="00000000">
            <w:r>
              <w:rPr>
                <w:rFonts w:ascii="Cambria" w:hAnsi="Cambria"/>
                <w:color w:val="58400C"/>
              </w:rPr>
              <w:t>CD 1</w:t>
            </w:r>
          </w:p>
        </w:tc>
        <w:tc>
          <w:tcPr>
            <w:tcW w:w="0" w:type="auto"/>
            <w:shd w:val="clear" w:color="auto" w:fill="F8ECD2"/>
            <w:vAlign w:val="center"/>
          </w:tcPr>
          <w:p w14:paraId="6273E0AA" w14:textId="77777777" w:rsidR="004818E6" w:rsidRDefault="00000000">
            <w:r>
              <w:rPr>
                <w:rFonts w:ascii="Cambria" w:hAnsi="Cambria"/>
                <w:color w:val="58400C"/>
              </w:rPr>
              <w:t xml:space="preserve">Durata de îndeplinire a </w:t>
            </w:r>
            <w:proofErr w:type="spellStart"/>
            <w:r>
              <w:rPr>
                <w:rFonts w:ascii="Cambria" w:hAnsi="Cambria"/>
                <w:color w:val="58400C"/>
              </w:rPr>
              <w:t>obiectivelordin</w:t>
            </w:r>
            <w:proofErr w:type="spellEnd"/>
            <w:r>
              <w:rPr>
                <w:rFonts w:ascii="Cambria" w:hAnsi="Cambria"/>
                <w:color w:val="58400C"/>
              </w:rPr>
              <w:t xml:space="preserve"> planul de afaceri ≤12 luni -10puncte ≤18 luni – 5 puncte</w:t>
            </w:r>
          </w:p>
        </w:tc>
        <w:tc>
          <w:tcPr>
            <w:tcW w:w="0" w:type="auto"/>
            <w:vAlign w:val="center"/>
          </w:tcPr>
          <w:p w14:paraId="6273E0AB" w14:textId="77777777" w:rsidR="004818E6" w:rsidRDefault="004818E6"/>
        </w:tc>
        <w:tc>
          <w:tcPr>
            <w:tcW w:w="0" w:type="auto"/>
            <w:vAlign w:val="center"/>
          </w:tcPr>
          <w:p w14:paraId="6273E0AC" w14:textId="77777777" w:rsidR="004818E6" w:rsidRDefault="004818E6"/>
        </w:tc>
        <w:tc>
          <w:tcPr>
            <w:tcW w:w="0" w:type="auto"/>
            <w:vAlign w:val="center"/>
          </w:tcPr>
          <w:p w14:paraId="6273E0AD" w14:textId="77777777" w:rsidR="004818E6" w:rsidRDefault="004818E6"/>
        </w:tc>
      </w:tr>
      <w:tr w:rsidR="004818E6" w14:paraId="6273E0B0" w14:textId="77777777">
        <w:tc>
          <w:tcPr>
            <w:tcW w:w="0" w:type="auto"/>
            <w:gridSpan w:val="5"/>
            <w:shd w:val="clear" w:color="auto" w:fill="DDDDDD"/>
            <w:vAlign w:val="center"/>
          </w:tcPr>
          <w:p w14:paraId="6273E0AF" w14:textId="77777777" w:rsidR="004818E6" w:rsidRDefault="00000000">
            <w:r>
              <w:rPr>
                <w:rFonts w:ascii="Cambria" w:hAnsi="Cambria"/>
              </w:rPr>
              <w:t xml:space="preserve">Metodologia de evaluare: Se verifica criteriile de evaluare </w:t>
            </w:r>
            <w:proofErr w:type="spellStart"/>
            <w:r>
              <w:rPr>
                <w:rFonts w:ascii="Cambria" w:hAnsi="Cambria"/>
              </w:rPr>
              <w:t>pentruverificarea</w:t>
            </w:r>
            <w:proofErr w:type="spellEnd"/>
            <w:r>
              <w:rPr>
                <w:rFonts w:ascii="Cambria" w:hAnsi="Cambria"/>
              </w:rPr>
              <w:t xml:space="preserve"> duratei de îndeplinire a obiectivelor generale și </w:t>
            </w:r>
            <w:proofErr w:type="spellStart"/>
            <w:r>
              <w:rPr>
                <w:rFonts w:ascii="Cambria" w:hAnsi="Cambria"/>
              </w:rPr>
              <w:t>specificeprezentate</w:t>
            </w:r>
            <w:proofErr w:type="spellEnd"/>
            <w:r>
              <w:rPr>
                <w:rFonts w:ascii="Cambria" w:hAnsi="Cambria"/>
              </w:rPr>
              <w:t xml:space="preserve"> în planul de afaceri al solicitantului, în vederea </w:t>
            </w:r>
            <w:proofErr w:type="spellStart"/>
            <w:r>
              <w:rPr>
                <w:rFonts w:ascii="Cambria" w:hAnsi="Cambria"/>
              </w:rPr>
              <w:t>aplicăriicriteriului</w:t>
            </w:r>
            <w:proofErr w:type="spellEnd"/>
            <w:r>
              <w:rPr>
                <w:rFonts w:ascii="Cambria" w:hAnsi="Cambria"/>
              </w:rPr>
              <w:t xml:space="preserve"> de departajare și a punctajului aferent.1. Criteriul de departajare evaluat este "Durata de îndeplinire </w:t>
            </w:r>
            <w:proofErr w:type="spellStart"/>
            <w:r>
              <w:rPr>
                <w:rFonts w:ascii="Cambria" w:hAnsi="Cambria"/>
              </w:rPr>
              <w:t>aobiectivelor</w:t>
            </w:r>
            <w:proofErr w:type="spellEnd"/>
            <w:r>
              <w:rPr>
                <w:rFonts w:ascii="Cambria" w:hAnsi="Cambria"/>
              </w:rPr>
              <w:t xml:space="preserve"> din planul de afaceri". ≤ 12 luni: 10 puncte ≤ 18 luni: 5 puncte2. Etapele Verificării2.1. Identificarea Obiectivelor din Planul de Afaceri Se vor identifica </w:t>
            </w:r>
            <w:proofErr w:type="spellStart"/>
            <w:r>
              <w:rPr>
                <w:rFonts w:ascii="Cambria" w:hAnsi="Cambria"/>
              </w:rPr>
              <w:t>toateobiectivele</w:t>
            </w:r>
            <w:proofErr w:type="spellEnd"/>
            <w:r>
              <w:rPr>
                <w:rFonts w:ascii="Cambria" w:hAnsi="Cambria"/>
              </w:rPr>
              <w:t xml:space="preserve"> clare, măsurabile, realizabile, relevante și încadrate în timp(SMART) din planul de afaceri. Se va acorda o atenție deosebită </w:t>
            </w:r>
            <w:proofErr w:type="spellStart"/>
            <w:r>
              <w:rPr>
                <w:rFonts w:ascii="Cambria" w:hAnsi="Cambria"/>
              </w:rPr>
              <w:t>obiectivulgeneral</w:t>
            </w:r>
            <w:proofErr w:type="spellEnd"/>
            <w:r>
              <w:rPr>
                <w:rFonts w:ascii="Cambria" w:hAnsi="Cambria"/>
              </w:rPr>
              <w:t xml:space="preserve"> si obiectivelor specifice și care au un impact direct </w:t>
            </w:r>
            <w:proofErr w:type="spellStart"/>
            <w:r>
              <w:rPr>
                <w:rFonts w:ascii="Cambria" w:hAnsi="Cambria"/>
              </w:rPr>
              <w:t>asupradezvoltării</w:t>
            </w:r>
            <w:proofErr w:type="spellEnd"/>
            <w:r>
              <w:rPr>
                <w:rFonts w:ascii="Cambria" w:hAnsi="Cambria"/>
              </w:rPr>
              <w:t xml:space="preserve"> afacerii.2.2. Verificarea termenelor de îndeplinire a obiectivelor pentru </w:t>
            </w:r>
            <w:proofErr w:type="spellStart"/>
            <w:r>
              <w:rPr>
                <w:rFonts w:ascii="Cambria" w:hAnsi="Cambria"/>
              </w:rPr>
              <w:t>fiecareobiectiv</w:t>
            </w:r>
            <w:proofErr w:type="spellEnd"/>
            <w:r>
              <w:rPr>
                <w:rFonts w:ascii="Cambria" w:hAnsi="Cambria"/>
              </w:rPr>
              <w:t xml:space="preserve"> identificat, se va verifica termenul de îndeplinire propus </w:t>
            </w:r>
            <w:proofErr w:type="spellStart"/>
            <w:r>
              <w:rPr>
                <w:rFonts w:ascii="Cambria" w:hAnsi="Cambria"/>
              </w:rPr>
              <w:t>înplanul</w:t>
            </w:r>
            <w:proofErr w:type="spellEnd"/>
            <w:r>
              <w:rPr>
                <w:rFonts w:ascii="Cambria" w:hAnsi="Cambria"/>
              </w:rPr>
              <w:t xml:space="preserve"> de afaceri. Se va analiza dacă termenele sunt realiste și dacă </w:t>
            </w:r>
            <w:proofErr w:type="spellStart"/>
            <w:r>
              <w:rPr>
                <w:rFonts w:ascii="Cambria" w:hAnsi="Cambria"/>
              </w:rPr>
              <w:t>seîncadrează</w:t>
            </w:r>
            <w:proofErr w:type="spellEnd"/>
            <w:r>
              <w:rPr>
                <w:rFonts w:ascii="Cambria" w:hAnsi="Cambria"/>
              </w:rPr>
              <w:t xml:space="preserve"> în categoriile de punctaj (≤ 12 luni sau ≤ 18 luni).2.3. Analiza documentelor justificative solicitantul va trebui să </w:t>
            </w:r>
            <w:proofErr w:type="spellStart"/>
            <w:r>
              <w:rPr>
                <w:rFonts w:ascii="Cambria" w:hAnsi="Cambria"/>
              </w:rPr>
              <w:t>prezintedocumente</w:t>
            </w:r>
            <w:proofErr w:type="spellEnd"/>
            <w:r>
              <w:rPr>
                <w:rFonts w:ascii="Cambria" w:hAnsi="Cambria"/>
              </w:rPr>
              <w:t xml:space="preserve"> justificative care să susțină termenele propuse </w:t>
            </w:r>
            <w:proofErr w:type="spellStart"/>
            <w:r>
              <w:rPr>
                <w:rFonts w:ascii="Cambria" w:hAnsi="Cambria"/>
              </w:rPr>
              <w:t>șirealizabilitatea</w:t>
            </w:r>
            <w:proofErr w:type="spellEnd"/>
            <w:r>
              <w:rPr>
                <w:rFonts w:ascii="Cambria" w:hAnsi="Cambria"/>
              </w:rPr>
              <w:t xml:space="preserve"> acestora. Acestea pot include, dar nu se limitează la: </w:t>
            </w:r>
            <w:proofErr w:type="spellStart"/>
            <w:r>
              <w:rPr>
                <w:rFonts w:ascii="Cambria" w:hAnsi="Cambria"/>
              </w:rPr>
              <w:t>Planulde</w:t>
            </w:r>
            <w:proofErr w:type="spellEnd"/>
            <w:r>
              <w:rPr>
                <w:rFonts w:ascii="Cambria" w:hAnsi="Cambria"/>
              </w:rPr>
              <w:t xml:space="preserve"> afaceri detaliat (cu secțiuni clare privind obiectivele și termenele),Grafice </w:t>
            </w:r>
            <w:proofErr w:type="spellStart"/>
            <w:r>
              <w:rPr>
                <w:rFonts w:ascii="Cambria" w:hAnsi="Cambria"/>
              </w:rPr>
              <w:t>Gantt</w:t>
            </w:r>
            <w:proofErr w:type="spellEnd"/>
            <w:r>
              <w:rPr>
                <w:rFonts w:ascii="Cambria" w:hAnsi="Cambria"/>
              </w:rPr>
              <w:t xml:space="preserve"> sau alte instrumente de planificare a proiectelor.2.4. Evaluarea realismului termenelor Se va </w:t>
            </w:r>
            <w:r>
              <w:rPr>
                <w:rFonts w:ascii="Cambria" w:hAnsi="Cambria"/>
              </w:rPr>
              <w:lastRenderedPageBreak/>
              <w:t xml:space="preserve">realiza o evaluare calitativă </w:t>
            </w:r>
            <w:proofErr w:type="spellStart"/>
            <w:r>
              <w:rPr>
                <w:rFonts w:ascii="Cambria" w:hAnsi="Cambria"/>
              </w:rPr>
              <w:t>arealismului</w:t>
            </w:r>
            <w:proofErr w:type="spellEnd"/>
            <w:r>
              <w:rPr>
                <w:rFonts w:ascii="Cambria" w:hAnsi="Cambria"/>
              </w:rPr>
              <w:t xml:space="preserve"> termenelor propuse, ținând cont de </w:t>
            </w:r>
            <w:proofErr w:type="spellStart"/>
            <w:r>
              <w:rPr>
                <w:rFonts w:ascii="Cambria" w:hAnsi="Cambria"/>
              </w:rPr>
              <w:t>complexitateaobiectivelor</w:t>
            </w:r>
            <w:proofErr w:type="spellEnd"/>
            <w:r>
              <w:rPr>
                <w:rFonts w:ascii="Cambria" w:hAnsi="Cambria"/>
              </w:rPr>
              <w:t xml:space="preserve">, resursele alocate și experiența echipei. Această evaluare va </w:t>
            </w:r>
            <w:proofErr w:type="spellStart"/>
            <w:r>
              <w:rPr>
                <w:rFonts w:ascii="Cambria" w:hAnsi="Cambria"/>
              </w:rPr>
              <w:t>fisubiectivă</w:t>
            </w:r>
            <w:proofErr w:type="spellEnd"/>
            <w:r>
              <w:rPr>
                <w:rFonts w:ascii="Cambria" w:hAnsi="Cambria"/>
              </w:rPr>
              <w:t xml:space="preserve">, dar va fi susținută de argumente bazate pe informațiile </w:t>
            </w:r>
            <w:proofErr w:type="spellStart"/>
            <w:r>
              <w:rPr>
                <w:rFonts w:ascii="Cambria" w:hAnsi="Cambria"/>
              </w:rPr>
              <w:t>dinplanul</w:t>
            </w:r>
            <w:proofErr w:type="spellEnd"/>
            <w:r>
              <w:rPr>
                <w:rFonts w:ascii="Cambria" w:hAnsi="Cambria"/>
              </w:rPr>
              <w:t xml:space="preserve"> de afaceri și documentele justificative.2.5. Calculul punctajului După verificarea și evaluarea termenelor </w:t>
            </w:r>
            <w:proofErr w:type="spellStart"/>
            <w:r>
              <w:rPr>
                <w:rFonts w:ascii="Cambria" w:hAnsi="Cambria"/>
              </w:rPr>
              <w:t>deîndeplinire</w:t>
            </w:r>
            <w:proofErr w:type="spellEnd"/>
            <w:r>
              <w:rPr>
                <w:rFonts w:ascii="Cambria" w:hAnsi="Cambria"/>
              </w:rPr>
              <w:t xml:space="preserve"> a obiectivelor, se va aplica următorul sistem de punctaj: </w:t>
            </w:r>
            <w:proofErr w:type="spellStart"/>
            <w:r>
              <w:rPr>
                <w:rFonts w:ascii="Cambria" w:hAnsi="Cambria"/>
              </w:rPr>
              <w:t>Dacăobiectivul</w:t>
            </w:r>
            <w:proofErr w:type="spellEnd"/>
            <w:r>
              <w:rPr>
                <w:rFonts w:ascii="Cambria" w:hAnsi="Cambria"/>
              </w:rPr>
              <w:t xml:space="preserve"> general si obiectivele specifice sunt prevăzute a fi îndeplinite în≤ 12 luni: se acordă 10 puncte. Dacă obiectivul general si </w:t>
            </w:r>
            <w:proofErr w:type="spellStart"/>
            <w:r>
              <w:rPr>
                <w:rFonts w:ascii="Cambria" w:hAnsi="Cambria"/>
              </w:rPr>
              <w:t>obiectivelespecifice</w:t>
            </w:r>
            <w:proofErr w:type="spellEnd"/>
            <w:r>
              <w:rPr>
                <w:rFonts w:ascii="Cambria" w:hAnsi="Cambria"/>
              </w:rPr>
              <w:t xml:space="preserve"> sunt prevăzute a fi îndeplinite în ≤ 18 luni: se acordă 5 </w:t>
            </w:r>
            <w:proofErr w:type="spellStart"/>
            <w:r>
              <w:rPr>
                <w:rFonts w:ascii="Cambria" w:hAnsi="Cambria"/>
              </w:rPr>
              <w:t>puncte.Dacă</w:t>
            </w:r>
            <w:proofErr w:type="spellEnd"/>
            <w:r>
              <w:rPr>
                <w:rFonts w:ascii="Cambria" w:hAnsi="Cambria"/>
              </w:rPr>
              <w:t xml:space="preserve"> termenele depășesc 18 luni, se acordă 0 </w:t>
            </w:r>
            <w:proofErr w:type="spellStart"/>
            <w:r>
              <w:rPr>
                <w:rFonts w:ascii="Cambria" w:hAnsi="Cambria"/>
              </w:rPr>
              <w:t>puncte.ATENTIE</w:t>
            </w:r>
            <w:proofErr w:type="spellEnd"/>
            <w:r>
              <w:rPr>
                <w:rFonts w:ascii="Cambria" w:hAnsi="Cambria"/>
              </w:rPr>
              <w:t xml:space="preserve">! Criteriile de departajare a punctajului în baza cărora proiectul </w:t>
            </w:r>
            <w:proofErr w:type="spellStart"/>
            <w:r>
              <w:rPr>
                <w:rFonts w:ascii="Cambria" w:hAnsi="Cambria"/>
              </w:rPr>
              <w:t>afost</w:t>
            </w:r>
            <w:proofErr w:type="spellEnd"/>
            <w:r>
              <w:rPr>
                <w:rFonts w:ascii="Cambria" w:hAnsi="Cambria"/>
              </w:rPr>
              <w:t xml:space="preserve"> declarat eligibil, a obținut punctaj și a fost selectat pentru </w:t>
            </w:r>
            <w:proofErr w:type="spellStart"/>
            <w:r>
              <w:rPr>
                <w:rFonts w:ascii="Cambria" w:hAnsi="Cambria"/>
              </w:rPr>
              <w:t>finanțaretrebuie</w:t>
            </w:r>
            <w:proofErr w:type="spellEnd"/>
            <w:r>
              <w:rPr>
                <w:rFonts w:ascii="Cambria" w:hAnsi="Cambria"/>
              </w:rPr>
              <w:t xml:space="preserve"> menținute până la depunerea cererii de plată finală/plata </w:t>
            </w:r>
            <w:proofErr w:type="spellStart"/>
            <w:r>
              <w:rPr>
                <w:rFonts w:ascii="Cambria" w:hAnsi="Cambria"/>
              </w:rPr>
              <w:t>finală,astfel</w:t>
            </w:r>
            <w:proofErr w:type="spellEnd"/>
            <w:r>
              <w:rPr>
                <w:rFonts w:ascii="Cambria" w:hAnsi="Cambria"/>
              </w:rPr>
              <w:t xml:space="preserve"> proiectul numai poate fi prelungit. Vă rugăm să analizați cu </w:t>
            </w:r>
            <w:proofErr w:type="spellStart"/>
            <w:r>
              <w:rPr>
                <w:rFonts w:ascii="Cambria" w:hAnsi="Cambria"/>
              </w:rPr>
              <w:t>atențierespectarea</w:t>
            </w:r>
            <w:proofErr w:type="spellEnd"/>
            <w:r>
              <w:rPr>
                <w:rFonts w:ascii="Cambria" w:hAnsi="Cambria"/>
              </w:rPr>
              <w:t xml:space="preserve"> următoarelor aspecte:• Respectarea condițiilor de departajare declarate;• Încadrarea în termenele asumate pentru implementarea proiectului;• Orice alte criterii care au contribuit la punctajul final obținut în </w:t>
            </w:r>
            <w:proofErr w:type="spellStart"/>
            <w:r>
              <w:rPr>
                <w:rFonts w:ascii="Cambria" w:hAnsi="Cambria"/>
              </w:rPr>
              <w:t>cadrulprocesului</w:t>
            </w:r>
            <w:proofErr w:type="spellEnd"/>
            <w:r>
              <w:rPr>
                <w:rFonts w:ascii="Cambria" w:hAnsi="Cambria"/>
              </w:rPr>
              <w:t xml:space="preserve"> de selecție. Este obligatoriu să dețineți si să </w:t>
            </w:r>
            <w:proofErr w:type="spellStart"/>
            <w:r>
              <w:rPr>
                <w:rFonts w:ascii="Cambria" w:hAnsi="Cambria"/>
              </w:rPr>
              <w:t>păstrațidocumentația</w:t>
            </w:r>
            <w:proofErr w:type="spellEnd"/>
            <w:r>
              <w:rPr>
                <w:rFonts w:ascii="Cambria" w:hAnsi="Cambria"/>
              </w:rPr>
              <w:t xml:space="preserve"> justificativă care demonstrează îndeplinirea </w:t>
            </w:r>
            <w:proofErr w:type="spellStart"/>
            <w:r>
              <w:rPr>
                <w:rFonts w:ascii="Cambria" w:hAnsi="Cambria"/>
              </w:rPr>
              <w:t>obiectivelordin</w:t>
            </w:r>
            <w:proofErr w:type="spellEnd"/>
            <w:r>
              <w:rPr>
                <w:rFonts w:ascii="Cambria" w:hAnsi="Cambria"/>
              </w:rPr>
              <w:t xml:space="preserve"> planul de afaceri la terenul stabilit in planul de afaceri, cat si </w:t>
            </w:r>
            <w:proofErr w:type="spellStart"/>
            <w:r>
              <w:rPr>
                <w:rFonts w:ascii="Cambria" w:hAnsi="Cambria"/>
              </w:rPr>
              <w:t>pentrufiecare</w:t>
            </w:r>
            <w:proofErr w:type="spellEnd"/>
            <w:r>
              <w:rPr>
                <w:rFonts w:ascii="Cambria" w:hAnsi="Cambria"/>
              </w:rPr>
              <w:t xml:space="preserve"> criteriu pentru care primiți punctaj. Nerespectarea acestor </w:t>
            </w:r>
            <w:proofErr w:type="spellStart"/>
            <w:r>
              <w:rPr>
                <w:rFonts w:ascii="Cambria" w:hAnsi="Cambria"/>
              </w:rPr>
              <w:t>obligațiipoate</w:t>
            </w:r>
            <w:proofErr w:type="spellEnd"/>
            <w:r>
              <w:rPr>
                <w:rFonts w:ascii="Cambria" w:hAnsi="Cambria"/>
              </w:rPr>
              <w:t xml:space="preserve"> conduce la pierdea finanțării, recuperarea sumelor deja </w:t>
            </w:r>
            <w:proofErr w:type="spellStart"/>
            <w:r>
              <w:rPr>
                <w:rFonts w:ascii="Cambria" w:hAnsi="Cambria"/>
              </w:rPr>
              <w:t>plătiteși</w:t>
            </w:r>
            <w:proofErr w:type="spellEnd"/>
            <w:r>
              <w:rPr>
                <w:rFonts w:ascii="Cambria" w:hAnsi="Cambria"/>
              </w:rPr>
              <w:t>/sau rezilierea unilaterală a contractului de finanțare</w:t>
            </w:r>
          </w:p>
        </w:tc>
      </w:tr>
      <w:tr w:rsidR="004818E6" w14:paraId="6273E0B2" w14:textId="77777777">
        <w:trPr>
          <w:trHeight w:val="360"/>
        </w:trPr>
        <w:tc>
          <w:tcPr>
            <w:tcW w:w="0" w:type="auto"/>
            <w:gridSpan w:val="5"/>
            <w:vAlign w:val="center"/>
          </w:tcPr>
          <w:p w14:paraId="6273E0B1" w14:textId="77777777" w:rsidR="004818E6" w:rsidRDefault="00000000">
            <w:r>
              <w:rPr>
                <w:rFonts w:ascii="Cambria" w:hAnsi="Cambria"/>
              </w:rPr>
              <w:lastRenderedPageBreak/>
              <w:t> </w:t>
            </w:r>
          </w:p>
        </w:tc>
      </w:tr>
      <w:tr w:rsidR="004818E6" w14:paraId="6273E0B8" w14:textId="77777777">
        <w:tc>
          <w:tcPr>
            <w:tcW w:w="0" w:type="auto"/>
            <w:shd w:val="clear" w:color="auto" w:fill="F8ECD2"/>
            <w:vAlign w:val="center"/>
          </w:tcPr>
          <w:p w14:paraId="6273E0B3" w14:textId="77777777" w:rsidR="004818E6" w:rsidRDefault="00000000">
            <w:r>
              <w:rPr>
                <w:rFonts w:ascii="Cambria" w:hAnsi="Cambria"/>
                <w:color w:val="58400C"/>
              </w:rPr>
              <w:t>CD 2 </w:t>
            </w:r>
          </w:p>
        </w:tc>
        <w:tc>
          <w:tcPr>
            <w:tcW w:w="0" w:type="auto"/>
            <w:shd w:val="clear" w:color="auto" w:fill="F8ECD2"/>
            <w:vAlign w:val="center"/>
          </w:tcPr>
          <w:p w14:paraId="6273E0B4" w14:textId="77777777" w:rsidR="004818E6" w:rsidRDefault="00000000">
            <w:r>
              <w:rPr>
                <w:rFonts w:ascii="Cambria" w:hAnsi="Cambria"/>
                <w:color w:val="58400C"/>
              </w:rPr>
              <w:t>Crearea de locuri de muncă (suplimentar fata de locul de munca minim OBLIGATORIU )- 20 puncte</w:t>
            </w:r>
          </w:p>
        </w:tc>
        <w:tc>
          <w:tcPr>
            <w:tcW w:w="0" w:type="auto"/>
            <w:vAlign w:val="center"/>
          </w:tcPr>
          <w:p w14:paraId="6273E0B5" w14:textId="77777777" w:rsidR="004818E6" w:rsidRDefault="004818E6"/>
        </w:tc>
        <w:tc>
          <w:tcPr>
            <w:tcW w:w="0" w:type="auto"/>
            <w:vAlign w:val="center"/>
          </w:tcPr>
          <w:p w14:paraId="6273E0B6" w14:textId="77777777" w:rsidR="004818E6" w:rsidRDefault="004818E6"/>
        </w:tc>
        <w:tc>
          <w:tcPr>
            <w:tcW w:w="0" w:type="auto"/>
            <w:vAlign w:val="center"/>
          </w:tcPr>
          <w:p w14:paraId="6273E0B7" w14:textId="77777777" w:rsidR="004818E6" w:rsidRDefault="004818E6"/>
        </w:tc>
      </w:tr>
      <w:tr w:rsidR="004818E6" w14:paraId="6273E0BA" w14:textId="77777777">
        <w:tc>
          <w:tcPr>
            <w:tcW w:w="0" w:type="auto"/>
            <w:gridSpan w:val="5"/>
            <w:shd w:val="clear" w:color="auto" w:fill="DDDDDD"/>
            <w:vAlign w:val="center"/>
          </w:tcPr>
          <w:p w14:paraId="6273E0B9" w14:textId="77777777" w:rsidR="004818E6" w:rsidRDefault="00000000">
            <w:r>
              <w:rPr>
                <w:rFonts w:ascii="Cambria" w:hAnsi="Cambria"/>
              </w:rPr>
              <w:t xml:space="preserve">Se acordă punctaj pentru angajarea de personal nou(minim 1 loc de munca in plus fata de cel obligatoriu), </w:t>
            </w:r>
            <w:proofErr w:type="spellStart"/>
            <w:r>
              <w:rPr>
                <w:rFonts w:ascii="Cambria" w:hAnsi="Cambria"/>
              </w:rPr>
              <w:t>contribuindla</w:t>
            </w:r>
            <w:proofErr w:type="spellEnd"/>
            <w:r>
              <w:rPr>
                <w:rFonts w:ascii="Cambria" w:hAnsi="Cambria"/>
              </w:rPr>
              <w:t xml:space="preserve"> reducerea șomajului local și la dezvoltarea </w:t>
            </w:r>
            <w:proofErr w:type="spellStart"/>
            <w:r>
              <w:rPr>
                <w:rFonts w:ascii="Cambria" w:hAnsi="Cambria"/>
              </w:rPr>
              <w:t>socio</w:t>
            </w:r>
            <w:proofErr w:type="spellEnd"/>
            <w:r>
              <w:rPr>
                <w:rFonts w:ascii="Cambria" w:hAnsi="Cambria"/>
              </w:rPr>
              <w:t xml:space="preserve">-economică a teritoriului </w:t>
            </w:r>
            <w:proofErr w:type="spellStart"/>
            <w:r>
              <w:rPr>
                <w:rFonts w:ascii="Cambria" w:hAnsi="Cambria"/>
              </w:rPr>
              <w:t>GAL.Locurile</w:t>
            </w:r>
            <w:proofErr w:type="spellEnd"/>
            <w:r>
              <w:rPr>
                <w:rFonts w:ascii="Cambria" w:hAnsi="Cambria"/>
              </w:rPr>
              <w:t xml:space="preserve"> de munca suplimentare pot fi cu normă întreagă (caz in care se acorda 20 puncte) sau cu timp </w:t>
            </w:r>
            <w:proofErr w:type="spellStart"/>
            <w:r>
              <w:rPr>
                <w:rFonts w:ascii="Cambria" w:hAnsi="Cambria"/>
              </w:rPr>
              <w:t>partial</w:t>
            </w:r>
            <w:proofErr w:type="spellEnd"/>
            <w:r>
              <w:rPr>
                <w:rFonts w:ascii="Cambria" w:hAnsi="Cambria"/>
              </w:rPr>
              <w:t xml:space="preserve"> (caz in care punctajul </w:t>
            </w:r>
            <w:proofErr w:type="spellStart"/>
            <w:r>
              <w:rPr>
                <w:rFonts w:ascii="Cambria" w:hAnsi="Cambria"/>
              </w:rPr>
              <w:t>seacorda</w:t>
            </w:r>
            <w:proofErr w:type="spellEnd"/>
            <w:r>
              <w:rPr>
                <w:rFonts w:ascii="Cambria" w:hAnsi="Cambria"/>
              </w:rPr>
              <w:t xml:space="preserve"> </w:t>
            </w:r>
            <w:proofErr w:type="spellStart"/>
            <w:r>
              <w:rPr>
                <w:rFonts w:ascii="Cambria" w:hAnsi="Cambria"/>
              </w:rPr>
              <w:t>proportional</w:t>
            </w:r>
            <w:proofErr w:type="spellEnd"/>
            <w:r>
              <w:rPr>
                <w:rFonts w:ascii="Cambria" w:hAnsi="Cambria"/>
              </w:rPr>
              <w:t xml:space="preserve"> cu norma orara propusa, ex. 8 ore/zi= 20 puncte, 4 ore/zi= 10 puncte, etc.) și să fie ocupate efectiv </w:t>
            </w:r>
            <w:proofErr w:type="spellStart"/>
            <w:r>
              <w:rPr>
                <w:rFonts w:ascii="Cambria" w:hAnsi="Cambria"/>
              </w:rPr>
              <w:t>pânăla</w:t>
            </w:r>
            <w:proofErr w:type="spellEnd"/>
            <w:r>
              <w:rPr>
                <w:rFonts w:ascii="Cambria" w:hAnsi="Cambria"/>
              </w:rPr>
              <w:t xml:space="preserve"> plata finală; Angajările trebuie să fie menținute pe o perioadă de cel puțin durata de implementare a proiectului la care </w:t>
            </w:r>
            <w:proofErr w:type="spellStart"/>
            <w:r>
              <w:rPr>
                <w:rFonts w:ascii="Cambria" w:hAnsi="Cambria"/>
              </w:rPr>
              <w:t>seadauga</w:t>
            </w:r>
            <w:proofErr w:type="spellEnd"/>
            <w:r>
              <w:rPr>
                <w:rFonts w:ascii="Cambria" w:hAnsi="Cambria"/>
              </w:rPr>
              <w:t xml:space="preserve"> perioada de monitorizare.</w:t>
            </w:r>
          </w:p>
        </w:tc>
      </w:tr>
      <w:tr w:rsidR="004818E6" w14:paraId="6273E0BC" w14:textId="77777777">
        <w:trPr>
          <w:trHeight w:val="360"/>
        </w:trPr>
        <w:tc>
          <w:tcPr>
            <w:tcW w:w="0" w:type="auto"/>
            <w:gridSpan w:val="5"/>
            <w:vAlign w:val="center"/>
          </w:tcPr>
          <w:p w14:paraId="6273E0BB" w14:textId="77777777" w:rsidR="004818E6" w:rsidRDefault="00000000">
            <w:r>
              <w:rPr>
                <w:rFonts w:ascii="Cambria" w:hAnsi="Cambria"/>
              </w:rPr>
              <w:t> </w:t>
            </w:r>
          </w:p>
        </w:tc>
      </w:tr>
      <w:tr w:rsidR="004818E6" w14:paraId="6273E0C2" w14:textId="77777777">
        <w:tc>
          <w:tcPr>
            <w:tcW w:w="0" w:type="auto"/>
            <w:shd w:val="clear" w:color="auto" w:fill="F8ECD2"/>
            <w:vAlign w:val="center"/>
          </w:tcPr>
          <w:p w14:paraId="6273E0BD" w14:textId="77777777" w:rsidR="004818E6" w:rsidRDefault="00000000">
            <w:r>
              <w:rPr>
                <w:rFonts w:ascii="Cambria" w:hAnsi="Cambria"/>
                <w:color w:val="58400C"/>
              </w:rPr>
              <w:t>CD 3</w:t>
            </w:r>
          </w:p>
        </w:tc>
        <w:tc>
          <w:tcPr>
            <w:tcW w:w="0" w:type="auto"/>
            <w:shd w:val="clear" w:color="auto" w:fill="F8ECD2"/>
            <w:vAlign w:val="center"/>
          </w:tcPr>
          <w:p w14:paraId="6273E0BE" w14:textId="77777777" w:rsidR="004818E6" w:rsidRDefault="00000000">
            <w:r>
              <w:rPr>
                <w:rFonts w:ascii="Cambria" w:hAnsi="Cambria"/>
                <w:color w:val="58400C"/>
              </w:rPr>
              <w:t xml:space="preserve">Valoarea </w:t>
            </w:r>
            <w:proofErr w:type="spellStart"/>
            <w:r>
              <w:rPr>
                <w:rFonts w:ascii="Cambria" w:hAnsi="Cambria"/>
                <w:color w:val="58400C"/>
              </w:rPr>
              <w:t>cofinantarii</w:t>
            </w:r>
            <w:proofErr w:type="spellEnd"/>
            <w:r>
              <w:rPr>
                <w:rFonts w:ascii="Cambria" w:hAnsi="Cambria"/>
                <w:color w:val="58400C"/>
              </w:rPr>
              <w:t>/</w:t>
            </w:r>
            <w:proofErr w:type="spellStart"/>
            <w:r>
              <w:rPr>
                <w:rFonts w:ascii="Cambria" w:hAnsi="Cambria"/>
                <w:color w:val="58400C"/>
              </w:rPr>
              <w:t>contributiei</w:t>
            </w:r>
            <w:proofErr w:type="spellEnd"/>
            <w:r>
              <w:rPr>
                <w:rFonts w:ascii="Cambria" w:hAnsi="Cambria"/>
                <w:color w:val="58400C"/>
              </w:rPr>
              <w:t xml:space="preserve"> proprii-5 puncte</w:t>
            </w:r>
          </w:p>
        </w:tc>
        <w:tc>
          <w:tcPr>
            <w:tcW w:w="0" w:type="auto"/>
            <w:vAlign w:val="center"/>
          </w:tcPr>
          <w:p w14:paraId="6273E0BF" w14:textId="77777777" w:rsidR="004818E6" w:rsidRDefault="004818E6"/>
        </w:tc>
        <w:tc>
          <w:tcPr>
            <w:tcW w:w="0" w:type="auto"/>
            <w:vAlign w:val="center"/>
          </w:tcPr>
          <w:p w14:paraId="6273E0C0" w14:textId="77777777" w:rsidR="004818E6" w:rsidRDefault="004818E6"/>
        </w:tc>
        <w:tc>
          <w:tcPr>
            <w:tcW w:w="0" w:type="auto"/>
            <w:vAlign w:val="center"/>
          </w:tcPr>
          <w:p w14:paraId="6273E0C1" w14:textId="77777777" w:rsidR="004818E6" w:rsidRDefault="004818E6"/>
        </w:tc>
      </w:tr>
      <w:tr w:rsidR="004818E6" w14:paraId="6273E0C6" w14:textId="77777777">
        <w:tc>
          <w:tcPr>
            <w:tcW w:w="0" w:type="auto"/>
            <w:gridSpan w:val="5"/>
            <w:shd w:val="clear" w:color="auto" w:fill="DDDDDD"/>
            <w:vAlign w:val="center"/>
          </w:tcPr>
          <w:p w14:paraId="6273E0C3" w14:textId="77777777" w:rsidR="004818E6" w:rsidRDefault="00000000">
            <w:pPr>
              <w:spacing w:line="360" w:lineRule="auto"/>
              <w:ind w:firstLine="493"/>
            </w:pPr>
            <w:r>
              <w:rPr>
                <w:rFonts w:ascii="Cambria" w:hAnsi="Cambria"/>
              </w:rPr>
              <w:t xml:space="preserve">Se verifica cererea de </w:t>
            </w:r>
            <w:proofErr w:type="spellStart"/>
            <w:r>
              <w:rPr>
                <w:rFonts w:ascii="Cambria" w:hAnsi="Cambria"/>
              </w:rPr>
              <w:t>finantare</w:t>
            </w:r>
            <w:proofErr w:type="spellEnd"/>
            <w:r>
              <w:rPr>
                <w:rFonts w:ascii="Cambria" w:hAnsi="Cambria"/>
              </w:rPr>
              <w:t xml:space="preserve"> si planul de afaceri iar acordarea punctajului se face astfel: </w:t>
            </w:r>
            <w:proofErr w:type="spellStart"/>
            <w:r>
              <w:rPr>
                <w:rFonts w:ascii="Cambria" w:hAnsi="Cambria"/>
              </w:rPr>
              <w:t>pentu</w:t>
            </w:r>
            <w:proofErr w:type="spellEnd"/>
            <w:r>
              <w:rPr>
                <w:rFonts w:ascii="Cambria" w:hAnsi="Cambria"/>
              </w:rPr>
              <w:t xml:space="preserve"> valoarea cea mai  mare a </w:t>
            </w:r>
            <w:proofErr w:type="spellStart"/>
            <w:r>
              <w:rPr>
                <w:rFonts w:ascii="Cambria" w:hAnsi="Cambria"/>
              </w:rPr>
              <w:t>cofinantarii</w:t>
            </w:r>
            <w:proofErr w:type="spellEnd"/>
            <w:r>
              <w:rPr>
                <w:rFonts w:ascii="Cambria" w:hAnsi="Cambria"/>
              </w:rPr>
              <w:t>/</w:t>
            </w:r>
            <w:proofErr w:type="spellStart"/>
            <w:r>
              <w:rPr>
                <w:rFonts w:ascii="Cambria" w:hAnsi="Cambria"/>
              </w:rPr>
              <w:t>contributiei</w:t>
            </w:r>
            <w:proofErr w:type="spellEnd"/>
            <w:r>
              <w:rPr>
                <w:rFonts w:ascii="Cambria" w:hAnsi="Cambria"/>
              </w:rPr>
              <w:t xml:space="preserve"> proprii se acorda punctajul maxim de 5 puncte.</w:t>
            </w:r>
          </w:p>
          <w:p w14:paraId="6273E0C4" w14:textId="77777777" w:rsidR="004818E6" w:rsidRDefault="00000000">
            <w:pPr>
              <w:spacing w:line="360" w:lineRule="auto"/>
              <w:ind w:firstLine="493"/>
            </w:pPr>
            <w:r>
              <w:rPr>
                <w:rFonts w:ascii="Cambria" w:hAnsi="Cambria"/>
              </w:rPr>
              <w:t xml:space="preserve">Restul  punctajelor se vor acorda </w:t>
            </w:r>
            <w:proofErr w:type="spellStart"/>
            <w:r>
              <w:rPr>
                <w:rFonts w:ascii="Cambria" w:hAnsi="Cambria"/>
              </w:rPr>
              <w:t>dupa</w:t>
            </w:r>
            <w:proofErr w:type="spellEnd"/>
            <w:r>
              <w:rPr>
                <w:rFonts w:ascii="Cambria" w:hAnsi="Cambria"/>
              </w:rPr>
              <w:t xml:space="preserve"> formula:</w:t>
            </w:r>
          </w:p>
          <w:p w14:paraId="6273E0C5" w14:textId="77777777" w:rsidR="004818E6" w:rsidRDefault="00000000">
            <w:pPr>
              <w:spacing w:line="360" w:lineRule="auto"/>
              <w:ind w:firstLine="493"/>
            </w:pPr>
            <w:r>
              <w:rPr>
                <w:rFonts w:ascii="Cambria" w:hAnsi="Cambria"/>
              </w:rPr>
              <w:t xml:space="preserve">(valoare </w:t>
            </w:r>
            <w:proofErr w:type="spellStart"/>
            <w:r>
              <w:rPr>
                <w:rFonts w:ascii="Cambria" w:hAnsi="Cambria"/>
              </w:rPr>
              <w:t>cofinantare</w:t>
            </w:r>
            <w:proofErr w:type="spellEnd"/>
            <w:r>
              <w:rPr>
                <w:rFonts w:ascii="Cambria" w:hAnsi="Cambria"/>
              </w:rPr>
              <w:t xml:space="preserve"> </w:t>
            </w:r>
            <w:proofErr w:type="spellStart"/>
            <w:r>
              <w:rPr>
                <w:rFonts w:ascii="Cambria" w:hAnsi="Cambria"/>
              </w:rPr>
              <w:t>solicitanrt</w:t>
            </w:r>
            <w:proofErr w:type="spellEnd"/>
            <w:r>
              <w:rPr>
                <w:rFonts w:ascii="Cambria" w:hAnsi="Cambria"/>
              </w:rPr>
              <w:t xml:space="preserve">/valoare maxima a </w:t>
            </w:r>
            <w:proofErr w:type="spellStart"/>
            <w:r>
              <w:rPr>
                <w:rFonts w:ascii="Cambria" w:hAnsi="Cambria"/>
              </w:rPr>
              <w:t>cofinatarii</w:t>
            </w:r>
            <w:proofErr w:type="spellEnd"/>
            <w:r>
              <w:rPr>
                <w:rFonts w:ascii="Cambria" w:hAnsi="Cambria"/>
              </w:rPr>
              <w:t xml:space="preserve"> </w:t>
            </w:r>
            <w:proofErr w:type="spellStart"/>
            <w:r>
              <w:rPr>
                <w:rFonts w:ascii="Cambria" w:hAnsi="Cambria"/>
              </w:rPr>
              <w:t>mentionate</w:t>
            </w:r>
            <w:proofErr w:type="spellEnd"/>
            <w:r>
              <w:rPr>
                <w:rFonts w:ascii="Cambria" w:hAnsi="Cambria"/>
              </w:rPr>
              <w:t xml:space="preserve"> de un solicitant in cadrul sesiunii curente de depunere ) x 5 puncte.</w:t>
            </w:r>
          </w:p>
        </w:tc>
      </w:tr>
      <w:tr w:rsidR="004818E6" w14:paraId="6273E0C8" w14:textId="77777777">
        <w:trPr>
          <w:trHeight w:val="360"/>
        </w:trPr>
        <w:tc>
          <w:tcPr>
            <w:tcW w:w="0" w:type="auto"/>
            <w:gridSpan w:val="5"/>
            <w:vAlign w:val="center"/>
          </w:tcPr>
          <w:p w14:paraId="6273E0C7" w14:textId="77777777" w:rsidR="004818E6" w:rsidRDefault="00000000">
            <w:r>
              <w:rPr>
                <w:rFonts w:ascii="Cambria" w:hAnsi="Cambria"/>
              </w:rPr>
              <w:lastRenderedPageBreak/>
              <w:t> </w:t>
            </w:r>
          </w:p>
        </w:tc>
      </w:tr>
    </w:tbl>
    <w:p w14:paraId="6273E0C9" w14:textId="77777777" w:rsidR="004818E6"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4818E6" w14:paraId="6273E0CB" w14:textId="77777777">
        <w:trPr>
          <w:trHeight w:val="540"/>
        </w:trPr>
        <w:tc>
          <w:tcPr>
            <w:tcW w:w="0" w:type="auto"/>
            <w:vAlign w:val="center"/>
          </w:tcPr>
          <w:p w14:paraId="6273E0CA" w14:textId="77777777" w:rsidR="004818E6" w:rsidRDefault="004818E6"/>
        </w:tc>
      </w:tr>
    </w:tbl>
    <w:p w14:paraId="6273E0CC" w14:textId="77777777" w:rsidR="004818E6" w:rsidRDefault="004818E6"/>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59"/>
        <w:gridCol w:w="4703"/>
      </w:tblGrid>
      <w:tr w:rsidR="004818E6" w14:paraId="6273E0CE" w14:textId="77777777">
        <w:trPr>
          <w:trHeight w:val="1080"/>
        </w:trPr>
        <w:tc>
          <w:tcPr>
            <w:tcW w:w="0" w:type="auto"/>
            <w:gridSpan w:val="2"/>
            <w:vAlign w:val="bottom"/>
          </w:tcPr>
          <w:p w14:paraId="6273E0CD" w14:textId="77777777" w:rsidR="004818E6" w:rsidRDefault="00000000">
            <w:pPr>
              <w:keepNext/>
            </w:pPr>
            <w:r>
              <w:rPr>
                <w:rFonts w:ascii="Cambria Bold" w:hAnsi="Cambria Bold"/>
                <w:b/>
              </w:rPr>
              <w:t>Verificat,</w:t>
            </w:r>
          </w:p>
        </w:tc>
      </w:tr>
      <w:tr w:rsidR="004818E6" w14:paraId="6273E0D1" w14:textId="77777777">
        <w:trPr>
          <w:trHeight w:val="479"/>
        </w:trPr>
        <w:tc>
          <w:tcPr>
            <w:tcW w:w="0" w:type="auto"/>
            <w:vAlign w:val="center"/>
          </w:tcPr>
          <w:p w14:paraId="6273E0CF" w14:textId="77777777" w:rsidR="004818E6" w:rsidRDefault="00000000">
            <w:pPr>
              <w:keepNext/>
            </w:pPr>
            <w:r>
              <w:rPr>
                <w:rFonts w:ascii="Cambria Bold" w:hAnsi="Cambria Bold"/>
                <w:b/>
              </w:rPr>
              <w:t>Evaluator 1 GAL _ _ _ _ _ _ _ _ _ _ _ _ _ _ _ _ _</w:t>
            </w:r>
          </w:p>
        </w:tc>
        <w:tc>
          <w:tcPr>
            <w:tcW w:w="0" w:type="auto"/>
            <w:vAlign w:val="center"/>
          </w:tcPr>
          <w:p w14:paraId="6273E0D0" w14:textId="77777777" w:rsidR="004818E6" w:rsidRDefault="00000000">
            <w:pPr>
              <w:keepNext/>
              <w:jc w:val="right"/>
            </w:pPr>
            <w:r>
              <w:rPr>
                <w:rFonts w:ascii="Cambria Bold" w:hAnsi="Cambria Bold"/>
                <w:b/>
              </w:rPr>
              <w:t>Semnătura și data _ _ _ _ _ _ _ _ _ _ _ _ _ _ _ _ _</w:t>
            </w:r>
          </w:p>
        </w:tc>
      </w:tr>
      <w:tr w:rsidR="004818E6" w14:paraId="6273E0D4" w14:textId="77777777">
        <w:trPr>
          <w:trHeight w:val="479"/>
        </w:trPr>
        <w:tc>
          <w:tcPr>
            <w:tcW w:w="0" w:type="auto"/>
            <w:vAlign w:val="center"/>
          </w:tcPr>
          <w:p w14:paraId="6273E0D2" w14:textId="77777777" w:rsidR="004818E6" w:rsidRDefault="00000000">
            <w:pPr>
              <w:keepNext/>
            </w:pPr>
            <w:r>
              <w:rPr>
                <w:rFonts w:ascii="Cambria Bold" w:hAnsi="Cambria Bold"/>
                <w:b/>
              </w:rPr>
              <w:t>Evaluator 2 GAL _ _ _ _ _ _ _ _ _ _ _ _ _ _ _ _ _</w:t>
            </w:r>
          </w:p>
        </w:tc>
        <w:tc>
          <w:tcPr>
            <w:tcW w:w="0" w:type="auto"/>
            <w:vAlign w:val="center"/>
          </w:tcPr>
          <w:p w14:paraId="6273E0D3" w14:textId="77777777" w:rsidR="004818E6" w:rsidRDefault="00000000">
            <w:pPr>
              <w:keepNext/>
              <w:jc w:val="right"/>
            </w:pPr>
            <w:r>
              <w:rPr>
                <w:rFonts w:ascii="Cambria Bold" w:hAnsi="Cambria Bold"/>
                <w:b/>
              </w:rPr>
              <w:t>Semnătura și data _ _ _ _ _ _ _ _ _ _ _ _ _ _ _ _ _</w:t>
            </w:r>
          </w:p>
        </w:tc>
      </w:tr>
    </w:tbl>
    <w:p w14:paraId="6273E0D5" w14:textId="77777777" w:rsidR="00B815A7" w:rsidRDefault="00B815A7"/>
    <w:sectPr w:rsidR="00B81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818E6"/>
    <w:rsid w:val="004818E6"/>
    <w:rsid w:val="0053722B"/>
    <w:rsid w:val="00B815A7"/>
    <w:rsid w:val="00BF4C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DF44"/>
  <w15:docId w15:val="{96715C5A-5A19-41BB-908F-E9A3EE1E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5138</Words>
  <Characters>31503</Characters>
  <Application>Microsoft Office Word</Application>
  <DocSecurity>0</DocSecurity>
  <Lines>1016</Lines>
  <Paragraphs>191</Paragraphs>
  <ScaleCrop>false</ScaleCrop>
  <Company/>
  <LinksUpToDate>false</LinksUpToDate>
  <CharactersWithSpaces>36450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 BIRLA</cp:lastModifiedBy>
  <cp:revision>2</cp:revision>
  <dcterms:created xsi:type="dcterms:W3CDTF">2025-12-19T11:19:00Z</dcterms:created>
  <dcterms:modified xsi:type="dcterms:W3CDTF">2025-12-19T11:20:00Z</dcterms:modified>
</cp:coreProperties>
</file>